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6B9EC" w14:textId="58EB2B90" w:rsidR="001D1D47" w:rsidRDefault="001D1D47" w:rsidP="00556051">
      <w:pPr>
        <w:widowControl w:val="0"/>
        <w:pBdr>
          <w:top w:val="nil"/>
          <w:left w:val="nil"/>
          <w:bottom w:val="nil"/>
          <w:right w:val="nil"/>
          <w:between w:val="nil"/>
        </w:pBdr>
        <w:tabs>
          <w:tab w:val="left" w:pos="567"/>
          <w:tab w:val="left" w:pos="851"/>
        </w:tabs>
        <w:jc w:val="right"/>
        <w:rPr>
          <w:b/>
          <w:bCs/>
          <w:szCs w:val="24"/>
        </w:rPr>
      </w:pPr>
      <w:r>
        <w:rPr>
          <w:b/>
          <w:bCs/>
          <w:szCs w:val="24"/>
        </w:rPr>
        <w:t>Pirkimo sąlygų 3 priedas</w:t>
      </w:r>
    </w:p>
    <w:p w14:paraId="673EB748" w14:textId="5B8F85A4" w:rsidR="00556051" w:rsidRPr="001D1D47" w:rsidRDefault="00556051" w:rsidP="00556051">
      <w:pPr>
        <w:widowControl w:val="0"/>
        <w:pBdr>
          <w:top w:val="nil"/>
          <w:left w:val="nil"/>
          <w:bottom w:val="nil"/>
          <w:right w:val="nil"/>
          <w:between w:val="nil"/>
        </w:pBdr>
        <w:tabs>
          <w:tab w:val="left" w:pos="567"/>
          <w:tab w:val="left" w:pos="851"/>
        </w:tabs>
        <w:jc w:val="right"/>
        <w:rPr>
          <w:b/>
          <w:bCs/>
          <w:i/>
          <w:iCs/>
          <w:caps/>
          <w:szCs w:val="24"/>
        </w:rPr>
      </w:pPr>
      <w:r w:rsidRPr="001D1D47">
        <w:rPr>
          <w:b/>
          <w:bCs/>
          <w:i/>
          <w:iCs/>
          <w:szCs w:val="24"/>
        </w:rPr>
        <w:t>Projektas</w:t>
      </w:r>
    </w:p>
    <w:p w14:paraId="530983A6" w14:textId="77777777" w:rsidR="00556051" w:rsidRDefault="00556051" w:rsidP="00130123">
      <w:pPr>
        <w:widowControl w:val="0"/>
        <w:pBdr>
          <w:top w:val="nil"/>
          <w:left w:val="nil"/>
          <w:bottom w:val="nil"/>
          <w:right w:val="nil"/>
          <w:between w:val="nil"/>
        </w:pBdr>
        <w:tabs>
          <w:tab w:val="left" w:pos="567"/>
          <w:tab w:val="left" w:pos="851"/>
        </w:tabs>
        <w:jc w:val="center"/>
        <w:rPr>
          <w:b/>
          <w:bCs/>
          <w:caps/>
          <w:szCs w:val="24"/>
        </w:rPr>
      </w:pPr>
    </w:p>
    <w:p w14:paraId="74F78615" w14:textId="77777777" w:rsidR="00130123" w:rsidRDefault="00130123" w:rsidP="00130123">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56DFC359" w14:textId="77777777" w:rsidR="00130123" w:rsidRDefault="00130123" w:rsidP="00130123">
      <w:pPr>
        <w:widowControl w:val="0"/>
        <w:pBdr>
          <w:top w:val="nil"/>
          <w:left w:val="nil"/>
          <w:bottom w:val="nil"/>
          <w:right w:val="nil"/>
          <w:between w:val="nil"/>
        </w:pBdr>
        <w:tabs>
          <w:tab w:val="left" w:pos="567"/>
          <w:tab w:val="left" w:pos="851"/>
        </w:tabs>
        <w:jc w:val="center"/>
        <w:rPr>
          <w:b/>
          <w:bCs/>
          <w:caps/>
          <w:szCs w:val="24"/>
        </w:rPr>
      </w:pPr>
    </w:p>
    <w:p w14:paraId="61560093" w14:textId="77777777" w:rsidR="00130123" w:rsidRDefault="00130123" w:rsidP="0013012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30123" w14:paraId="497E2D9E" w14:textId="77777777" w:rsidTr="00D626D8">
        <w:tc>
          <w:tcPr>
            <w:tcW w:w="2448" w:type="dxa"/>
          </w:tcPr>
          <w:p w14:paraId="3B61000A" w14:textId="77777777" w:rsidR="00130123" w:rsidRDefault="00130123" w:rsidP="00D626D8">
            <w:pPr>
              <w:jc w:val="both"/>
              <w:rPr>
                <w:b/>
                <w:kern w:val="2"/>
                <w:szCs w:val="24"/>
              </w:rPr>
            </w:pPr>
            <w:r w:rsidRPr="00864267">
              <w:rPr>
                <w:b/>
                <w:kern w:val="2"/>
                <w:szCs w:val="24"/>
              </w:rPr>
              <w:t>Sutarties pavadinimas</w:t>
            </w:r>
          </w:p>
        </w:tc>
        <w:tc>
          <w:tcPr>
            <w:tcW w:w="7110" w:type="dxa"/>
            <w:gridSpan w:val="3"/>
          </w:tcPr>
          <w:p w14:paraId="134B440C" w14:textId="42F084F1" w:rsidR="00130123" w:rsidRDefault="00006D18" w:rsidP="007E7330">
            <w:pPr>
              <w:jc w:val="both"/>
              <w:rPr>
                <w:kern w:val="2"/>
                <w:szCs w:val="24"/>
              </w:rPr>
            </w:pPr>
            <w:r w:rsidRPr="00006D18">
              <w:rPr>
                <w:kern w:val="2"/>
                <w:szCs w:val="24"/>
              </w:rPr>
              <w:t>BIOTUALETŲ NUOMOS IR JŲ APTARNAVIMO PASLAUG</w:t>
            </w:r>
            <w:r w:rsidR="00A70BB6">
              <w:rPr>
                <w:kern w:val="2"/>
                <w:szCs w:val="24"/>
              </w:rPr>
              <w:t>OS</w:t>
            </w:r>
            <w:r w:rsidRPr="00006D18">
              <w:rPr>
                <w:kern w:val="2"/>
                <w:szCs w:val="24"/>
              </w:rPr>
              <w:t xml:space="preserve"> PIRKIMO SUTARTIS (I</w:t>
            </w:r>
            <w:r>
              <w:rPr>
                <w:kern w:val="2"/>
                <w:szCs w:val="24"/>
              </w:rPr>
              <w:t>I</w:t>
            </w:r>
            <w:r w:rsidRPr="00006D18">
              <w:rPr>
                <w:kern w:val="2"/>
                <w:szCs w:val="24"/>
              </w:rPr>
              <w:t xml:space="preserve"> pirkimo dalis)</w:t>
            </w:r>
          </w:p>
        </w:tc>
      </w:tr>
      <w:tr w:rsidR="00130123" w14:paraId="2D8F68E4" w14:textId="77777777" w:rsidTr="00D626D8">
        <w:tc>
          <w:tcPr>
            <w:tcW w:w="2448" w:type="dxa"/>
          </w:tcPr>
          <w:p w14:paraId="08A8D527" w14:textId="77777777" w:rsidR="00130123" w:rsidRDefault="00130123" w:rsidP="00D626D8">
            <w:pPr>
              <w:jc w:val="both"/>
              <w:rPr>
                <w:b/>
                <w:kern w:val="2"/>
                <w:szCs w:val="24"/>
              </w:rPr>
            </w:pPr>
            <w:r>
              <w:rPr>
                <w:b/>
                <w:kern w:val="2"/>
                <w:szCs w:val="24"/>
              </w:rPr>
              <w:t>Sutarties data</w:t>
            </w:r>
          </w:p>
        </w:tc>
        <w:tc>
          <w:tcPr>
            <w:tcW w:w="2177" w:type="dxa"/>
          </w:tcPr>
          <w:p w14:paraId="5005E8F9" w14:textId="77777777" w:rsidR="00130123" w:rsidRDefault="00130123" w:rsidP="00D626D8">
            <w:pPr>
              <w:jc w:val="both"/>
              <w:rPr>
                <w:kern w:val="2"/>
                <w:szCs w:val="24"/>
              </w:rPr>
            </w:pPr>
          </w:p>
        </w:tc>
        <w:tc>
          <w:tcPr>
            <w:tcW w:w="2362" w:type="dxa"/>
          </w:tcPr>
          <w:p w14:paraId="0DC76DF4" w14:textId="77777777" w:rsidR="00130123" w:rsidRDefault="00130123" w:rsidP="00D626D8">
            <w:pPr>
              <w:jc w:val="both"/>
              <w:rPr>
                <w:b/>
                <w:kern w:val="2"/>
                <w:szCs w:val="24"/>
              </w:rPr>
            </w:pPr>
            <w:r>
              <w:rPr>
                <w:b/>
                <w:kern w:val="2"/>
                <w:szCs w:val="24"/>
              </w:rPr>
              <w:t>Sutarties numeris</w:t>
            </w:r>
          </w:p>
        </w:tc>
        <w:tc>
          <w:tcPr>
            <w:tcW w:w="2571" w:type="dxa"/>
          </w:tcPr>
          <w:p w14:paraId="36D1E6C8" w14:textId="77777777" w:rsidR="00130123" w:rsidRDefault="00130123" w:rsidP="00D626D8">
            <w:pPr>
              <w:jc w:val="both"/>
              <w:rPr>
                <w:kern w:val="2"/>
                <w:szCs w:val="24"/>
              </w:rPr>
            </w:pPr>
          </w:p>
        </w:tc>
      </w:tr>
    </w:tbl>
    <w:p w14:paraId="71B7AB52" w14:textId="77777777" w:rsidR="00130123" w:rsidRDefault="00130123" w:rsidP="0013012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50"/>
        <w:gridCol w:w="36"/>
        <w:gridCol w:w="2130"/>
        <w:gridCol w:w="824"/>
        <w:gridCol w:w="3586"/>
      </w:tblGrid>
      <w:tr w:rsidR="00130123" w14:paraId="2B6D6CDE" w14:textId="77777777" w:rsidTr="001D1D47">
        <w:tc>
          <w:tcPr>
            <w:tcW w:w="9634" w:type="dxa"/>
            <w:gridSpan w:val="6"/>
          </w:tcPr>
          <w:p w14:paraId="2E346758" w14:textId="77777777" w:rsidR="00130123" w:rsidRDefault="00130123" w:rsidP="00D626D8">
            <w:pPr>
              <w:jc w:val="center"/>
              <w:rPr>
                <w:b/>
                <w:kern w:val="2"/>
                <w:szCs w:val="24"/>
              </w:rPr>
            </w:pPr>
            <w:r>
              <w:rPr>
                <w:b/>
                <w:kern w:val="2"/>
                <w:szCs w:val="24"/>
              </w:rPr>
              <w:t>1. SUTARTIES ŠALYS</w:t>
            </w:r>
          </w:p>
        </w:tc>
      </w:tr>
      <w:tr w:rsidR="00130123" w14:paraId="2EF29BE9" w14:textId="77777777" w:rsidTr="001D1D47">
        <w:tc>
          <w:tcPr>
            <w:tcW w:w="2808" w:type="dxa"/>
            <w:vMerge w:val="restart"/>
          </w:tcPr>
          <w:p w14:paraId="1FF64895" w14:textId="77777777" w:rsidR="00130123" w:rsidRDefault="00130123" w:rsidP="00D626D8">
            <w:pPr>
              <w:jc w:val="center"/>
              <w:rPr>
                <w:b/>
                <w:kern w:val="2"/>
                <w:szCs w:val="24"/>
              </w:rPr>
            </w:pPr>
          </w:p>
          <w:p w14:paraId="464B3DFE" w14:textId="77777777" w:rsidR="00130123" w:rsidRDefault="00130123" w:rsidP="00D626D8">
            <w:pPr>
              <w:jc w:val="center"/>
              <w:rPr>
                <w:b/>
                <w:kern w:val="2"/>
                <w:szCs w:val="24"/>
              </w:rPr>
            </w:pPr>
          </w:p>
          <w:p w14:paraId="4F960626" w14:textId="77777777" w:rsidR="00130123" w:rsidRDefault="00130123" w:rsidP="00D626D8">
            <w:pPr>
              <w:jc w:val="center"/>
              <w:rPr>
                <w:b/>
                <w:kern w:val="2"/>
                <w:szCs w:val="24"/>
              </w:rPr>
            </w:pPr>
          </w:p>
          <w:p w14:paraId="4976C795" w14:textId="77777777" w:rsidR="00130123" w:rsidRDefault="00130123" w:rsidP="00D626D8">
            <w:pPr>
              <w:rPr>
                <w:b/>
                <w:kern w:val="2"/>
                <w:szCs w:val="24"/>
              </w:rPr>
            </w:pPr>
          </w:p>
          <w:p w14:paraId="6CD3688E" w14:textId="77777777" w:rsidR="00130123" w:rsidRDefault="00130123" w:rsidP="00D626D8">
            <w:pPr>
              <w:rPr>
                <w:b/>
                <w:kern w:val="2"/>
                <w:szCs w:val="24"/>
              </w:rPr>
            </w:pPr>
            <w:r>
              <w:rPr>
                <w:b/>
                <w:kern w:val="2"/>
                <w:szCs w:val="24"/>
              </w:rPr>
              <w:t>1.1. Pirkėjas</w:t>
            </w:r>
          </w:p>
        </w:tc>
        <w:tc>
          <w:tcPr>
            <w:tcW w:w="3240" w:type="dxa"/>
            <w:gridSpan w:val="4"/>
          </w:tcPr>
          <w:p w14:paraId="055F1018" w14:textId="77777777" w:rsidR="00130123" w:rsidRDefault="00130123" w:rsidP="00D626D8">
            <w:pPr>
              <w:rPr>
                <w:kern w:val="2"/>
                <w:szCs w:val="24"/>
              </w:rPr>
            </w:pPr>
            <w:r>
              <w:rPr>
                <w:kern w:val="2"/>
                <w:szCs w:val="24"/>
              </w:rPr>
              <w:t>1.1.1. Pavadinimas</w:t>
            </w:r>
          </w:p>
        </w:tc>
        <w:tc>
          <w:tcPr>
            <w:tcW w:w="3586" w:type="dxa"/>
          </w:tcPr>
          <w:p w14:paraId="2AF9099D" w14:textId="77777777" w:rsidR="00130123" w:rsidRDefault="00130123" w:rsidP="00D626D8">
            <w:pPr>
              <w:rPr>
                <w:kern w:val="2"/>
                <w:szCs w:val="24"/>
              </w:rPr>
            </w:pPr>
            <w:r w:rsidRPr="000D7D3A">
              <w:rPr>
                <w:kern w:val="2"/>
                <w:szCs w:val="24"/>
              </w:rPr>
              <w:t>Mažeikių rajono savivaldybės administracija</w:t>
            </w:r>
          </w:p>
        </w:tc>
      </w:tr>
      <w:tr w:rsidR="00130123" w14:paraId="4F9AF67F" w14:textId="77777777" w:rsidTr="001D1D47">
        <w:tc>
          <w:tcPr>
            <w:tcW w:w="2808" w:type="dxa"/>
            <w:vMerge/>
          </w:tcPr>
          <w:p w14:paraId="2C540540" w14:textId="77777777" w:rsidR="00130123" w:rsidRDefault="00130123" w:rsidP="00D626D8">
            <w:pPr>
              <w:rPr>
                <w:kern w:val="2"/>
                <w:szCs w:val="24"/>
              </w:rPr>
            </w:pPr>
          </w:p>
        </w:tc>
        <w:tc>
          <w:tcPr>
            <w:tcW w:w="3240" w:type="dxa"/>
            <w:gridSpan w:val="4"/>
          </w:tcPr>
          <w:p w14:paraId="2E5A264B" w14:textId="77777777" w:rsidR="00130123" w:rsidRDefault="00130123" w:rsidP="00D626D8">
            <w:pPr>
              <w:rPr>
                <w:kern w:val="2"/>
                <w:szCs w:val="24"/>
              </w:rPr>
            </w:pPr>
            <w:r>
              <w:rPr>
                <w:kern w:val="2"/>
                <w:szCs w:val="24"/>
              </w:rPr>
              <w:t>1.1.2. Juridinio asmens kodas</w:t>
            </w:r>
          </w:p>
        </w:tc>
        <w:tc>
          <w:tcPr>
            <w:tcW w:w="3586" w:type="dxa"/>
          </w:tcPr>
          <w:p w14:paraId="537BCE02" w14:textId="77777777" w:rsidR="00130123" w:rsidRDefault="00130123" w:rsidP="00D626D8">
            <w:pPr>
              <w:rPr>
                <w:kern w:val="2"/>
                <w:szCs w:val="24"/>
              </w:rPr>
            </w:pPr>
            <w:r w:rsidRPr="000D7D3A">
              <w:rPr>
                <w:kern w:val="2"/>
                <w:szCs w:val="24"/>
              </w:rPr>
              <w:t>167371234</w:t>
            </w:r>
          </w:p>
        </w:tc>
      </w:tr>
      <w:tr w:rsidR="00130123" w14:paraId="5336B330" w14:textId="77777777" w:rsidTr="001D1D47">
        <w:tc>
          <w:tcPr>
            <w:tcW w:w="2808" w:type="dxa"/>
            <w:vMerge/>
          </w:tcPr>
          <w:p w14:paraId="06EF42D4" w14:textId="77777777" w:rsidR="00130123" w:rsidRDefault="00130123" w:rsidP="00D626D8">
            <w:pPr>
              <w:rPr>
                <w:kern w:val="2"/>
                <w:szCs w:val="24"/>
              </w:rPr>
            </w:pPr>
          </w:p>
        </w:tc>
        <w:tc>
          <w:tcPr>
            <w:tcW w:w="3240" w:type="dxa"/>
            <w:gridSpan w:val="4"/>
          </w:tcPr>
          <w:p w14:paraId="23E36694" w14:textId="77777777" w:rsidR="00130123" w:rsidRDefault="00130123" w:rsidP="00D626D8">
            <w:pPr>
              <w:rPr>
                <w:kern w:val="2"/>
                <w:szCs w:val="24"/>
              </w:rPr>
            </w:pPr>
            <w:r>
              <w:rPr>
                <w:kern w:val="2"/>
                <w:szCs w:val="24"/>
              </w:rPr>
              <w:t>1.1.3. Adresas</w:t>
            </w:r>
          </w:p>
        </w:tc>
        <w:tc>
          <w:tcPr>
            <w:tcW w:w="3586" w:type="dxa"/>
          </w:tcPr>
          <w:p w14:paraId="65E31202" w14:textId="77777777" w:rsidR="00130123" w:rsidRDefault="00130123" w:rsidP="00D626D8">
            <w:pPr>
              <w:rPr>
                <w:kern w:val="2"/>
                <w:szCs w:val="24"/>
              </w:rPr>
            </w:pPr>
            <w:r w:rsidRPr="000D7D3A">
              <w:rPr>
                <w:kern w:val="2"/>
                <w:szCs w:val="24"/>
              </w:rPr>
              <w:t>Laisvės g. 8, 89223 Mažeikiai</w:t>
            </w:r>
          </w:p>
        </w:tc>
      </w:tr>
      <w:tr w:rsidR="00130123" w14:paraId="6BA23DFD" w14:textId="77777777" w:rsidTr="001D1D47">
        <w:tc>
          <w:tcPr>
            <w:tcW w:w="2808" w:type="dxa"/>
            <w:vMerge/>
          </w:tcPr>
          <w:p w14:paraId="748517D1" w14:textId="77777777" w:rsidR="00130123" w:rsidRDefault="00130123" w:rsidP="00D626D8">
            <w:pPr>
              <w:rPr>
                <w:kern w:val="2"/>
                <w:szCs w:val="24"/>
              </w:rPr>
            </w:pPr>
          </w:p>
        </w:tc>
        <w:tc>
          <w:tcPr>
            <w:tcW w:w="3240" w:type="dxa"/>
            <w:gridSpan w:val="4"/>
          </w:tcPr>
          <w:p w14:paraId="30EFB5E5" w14:textId="77777777" w:rsidR="00130123" w:rsidRDefault="00130123" w:rsidP="00D626D8">
            <w:pPr>
              <w:rPr>
                <w:kern w:val="2"/>
                <w:szCs w:val="24"/>
              </w:rPr>
            </w:pPr>
            <w:r>
              <w:rPr>
                <w:kern w:val="2"/>
                <w:szCs w:val="24"/>
              </w:rPr>
              <w:t>1.1.4. PVM mokėtojo kodas</w:t>
            </w:r>
          </w:p>
        </w:tc>
        <w:tc>
          <w:tcPr>
            <w:tcW w:w="3586" w:type="dxa"/>
          </w:tcPr>
          <w:p w14:paraId="7721ED87" w14:textId="77777777" w:rsidR="00130123" w:rsidRDefault="00130123" w:rsidP="00D626D8">
            <w:pPr>
              <w:rPr>
                <w:kern w:val="2"/>
                <w:szCs w:val="24"/>
              </w:rPr>
            </w:pPr>
            <w:r w:rsidRPr="000D7D3A">
              <w:rPr>
                <w:kern w:val="2"/>
                <w:szCs w:val="24"/>
              </w:rPr>
              <w:t>Ne PVM mokėtojas</w:t>
            </w:r>
          </w:p>
        </w:tc>
      </w:tr>
      <w:tr w:rsidR="00130123" w14:paraId="23659CD7" w14:textId="77777777" w:rsidTr="001D1D47">
        <w:tc>
          <w:tcPr>
            <w:tcW w:w="2808" w:type="dxa"/>
            <w:vMerge/>
          </w:tcPr>
          <w:p w14:paraId="4A310D1E" w14:textId="77777777" w:rsidR="00130123" w:rsidRDefault="00130123" w:rsidP="00D626D8">
            <w:pPr>
              <w:rPr>
                <w:kern w:val="2"/>
                <w:szCs w:val="24"/>
              </w:rPr>
            </w:pPr>
          </w:p>
        </w:tc>
        <w:tc>
          <w:tcPr>
            <w:tcW w:w="3240" w:type="dxa"/>
            <w:gridSpan w:val="4"/>
          </w:tcPr>
          <w:p w14:paraId="56D11BA0" w14:textId="77777777" w:rsidR="00130123" w:rsidRDefault="00130123" w:rsidP="00D626D8">
            <w:pPr>
              <w:rPr>
                <w:kern w:val="2"/>
                <w:szCs w:val="24"/>
              </w:rPr>
            </w:pPr>
            <w:r>
              <w:rPr>
                <w:kern w:val="2"/>
                <w:szCs w:val="24"/>
              </w:rPr>
              <w:t>1.1.5. Atsiskaitomoji sąskaita</w:t>
            </w:r>
          </w:p>
        </w:tc>
        <w:tc>
          <w:tcPr>
            <w:tcW w:w="3586" w:type="dxa"/>
          </w:tcPr>
          <w:p w14:paraId="2F1DC043" w14:textId="77777777" w:rsidR="00130123" w:rsidRDefault="00130123" w:rsidP="00D626D8">
            <w:pPr>
              <w:rPr>
                <w:kern w:val="2"/>
                <w:szCs w:val="24"/>
              </w:rPr>
            </w:pPr>
            <w:r w:rsidRPr="000D7D3A">
              <w:rPr>
                <w:kern w:val="2"/>
                <w:szCs w:val="24"/>
              </w:rPr>
              <w:t>LT834010040700010058</w:t>
            </w:r>
          </w:p>
        </w:tc>
      </w:tr>
      <w:tr w:rsidR="00130123" w14:paraId="4E8B6817" w14:textId="77777777" w:rsidTr="001D1D47">
        <w:tc>
          <w:tcPr>
            <w:tcW w:w="2808" w:type="dxa"/>
            <w:vMerge/>
          </w:tcPr>
          <w:p w14:paraId="0C3E970F" w14:textId="77777777" w:rsidR="00130123" w:rsidRDefault="00130123" w:rsidP="00D626D8">
            <w:pPr>
              <w:rPr>
                <w:kern w:val="2"/>
                <w:szCs w:val="24"/>
              </w:rPr>
            </w:pPr>
          </w:p>
        </w:tc>
        <w:tc>
          <w:tcPr>
            <w:tcW w:w="3240" w:type="dxa"/>
            <w:gridSpan w:val="4"/>
          </w:tcPr>
          <w:p w14:paraId="5835E1B4" w14:textId="77777777" w:rsidR="00130123" w:rsidRDefault="00130123" w:rsidP="00D626D8">
            <w:pPr>
              <w:rPr>
                <w:kern w:val="2"/>
                <w:szCs w:val="24"/>
              </w:rPr>
            </w:pPr>
            <w:r>
              <w:rPr>
                <w:kern w:val="2"/>
                <w:szCs w:val="24"/>
              </w:rPr>
              <w:t>1.1.6. Bankas, banko kodas</w:t>
            </w:r>
          </w:p>
        </w:tc>
        <w:tc>
          <w:tcPr>
            <w:tcW w:w="3586" w:type="dxa"/>
          </w:tcPr>
          <w:p w14:paraId="2620ACA1" w14:textId="77777777" w:rsidR="00130123" w:rsidRDefault="00130123" w:rsidP="00D626D8">
            <w:pPr>
              <w:rPr>
                <w:kern w:val="2"/>
                <w:szCs w:val="24"/>
              </w:rPr>
            </w:pPr>
            <w:r w:rsidRPr="000D7D3A">
              <w:rPr>
                <w:kern w:val="2"/>
                <w:szCs w:val="24"/>
              </w:rPr>
              <w:t>Luminor Bank AS Lietuvos skyrius</w:t>
            </w:r>
          </w:p>
        </w:tc>
      </w:tr>
      <w:tr w:rsidR="00130123" w14:paraId="45EBDD2B" w14:textId="77777777" w:rsidTr="001D1D47">
        <w:tc>
          <w:tcPr>
            <w:tcW w:w="2808" w:type="dxa"/>
            <w:vMerge/>
          </w:tcPr>
          <w:p w14:paraId="55251EC2" w14:textId="77777777" w:rsidR="00130123" w:rsidRDefault="00130123" w:rsidP="00D626D8">
            <w:pPr>
              <w:rPr>
                <w:kern w:val="2"/>
                <w:szCs w:val="24"/>
              </w:rPr>
            </w:pPr>
          </w:p>
        </w:tc>
        <w:tc>
          <w:tcPr>
            <w:tcW w:w="3240" w:type="dxa"/>
            <w:gridSpan w:val="4"/>
          </w:tcPr>
          <w:p w14:paraId="0C19E19B" w14:textId="77777777" w:rsidR="00130123" w:rsidRDefault="00130123" w:rsidP="00D626D8">
            <w:pPr>
              <w:rPr>
                <w:kern w:val="2"/>
                <w:szCs w:val="24"/>
              </w:rPr>
            </w:pPr>
            <w:r>
              <w:rPr>
                <w:kern w:val="2"/>
                <w:szCs w:val="24"/>
              </w:rPr>
              <w:t>1.1.7. Telefonas</w:t>
            </w:r>
          </w:p>
        </w:tc>
        <w:tc>
          <w:tcPr>
            <w:tcW w:w="3586" w:type="dxa"/>
          </w:tcPr>
          <w:p w14:paraId="57F0A4B7" w14:textId="77777777" w:rsidR="00130123" w:rsidRDefault="00130123" w:rsidP="00D626D8">
            <w:pPr>
              <w:rPr>
                <w:kern w:val="2"/>
                <w:szCs w:val="24"/>
              </w:rPr>
            </w:pPr>
            <w:r w:rsidRPr="000D7D3A">
              <w:rPr>
                <w:kern w:val="2"/>
                <w:szCs w:val="24"/>
              </w:rPr>
              <w:t>0 443 98204</w:t>
            </w:r>
          </w:p>
        </w:tc>
      </w:tr>
      <w:tr w:rsidR="00130123" w14:paraId="39D881AA" w14:textId="77777777" w:rsidTr="001D1D47">
        <w:tc>
          <w:tcPr>
            <w:tcW w:w="2808" w:type="dxa"/>
            <w:vMerge/>
          </w:tcPr>
          <w:p w14:paraId="0490888D" w14:textId="77777777" w:rsidR="00130123" w:rsidRDefault="00130123" w:rsidP="00D626D8">
            <w:pPr>
              <w:rPr>
                <w:kern w:val="2"/>
                <w:szCs w:val="24"/>
              </w:rPr>
            </w:pPr>
          </w:p>
        </w:tc>
        <w:tc>
          <w:tcPr>
            <w:tcW w:w="3240" w:type="dxa"/>
            <w:gridSpan w:val="4"/>
          </w:tcPr>
          <w:p w14:paraId="37D3391A" w14:textId="77777777" w:rsidR="00130123" w:rsidRDefault="00130123" w:rsidP="00D626D8">
            <w:pPr>
              <w:rPr>
                <w:kern w:val="2"/>
                <w:szCs w:val="24"/>
              </w:rPr>
            </w:pPr>
            <w:r>
              <w:rPr>
                <w:kern w:val="2"/>
                <w:szCs w:val="24"/>
              </w:rPr>
              <w:t>1.1.8. El. paštas</w:t>
            </w:r>
          </w:p>
        </w:tc>
        <w:tc>
          <w:tcPr>
            <w:tcW w:w="3586" w:type="dxa"/>
          </w:tcPr>
          <w:p w14:paraId="3D4276E8" w14:textId="77777777" w:rsidR="00130123" w:rsidRDefault="00130123" w:rsidP="00D626D8">
            <w:pPr>
              <w:rPr>
                <w:kern w:val="2"/>
                <w:szCs w:val="24"/>
              </w:rPr>
            </w:pPr>
            <w:r w:rsidRPr="000D7D3A">
              <w:rPr>
                <w:kern w:val="2"/>
                <w:szCs w:val="24"/>
              </w:rPr>
              <w:t>administracija@mazeikiai.lt</w:t>
            </w:r>
          </w:p>
        </w:tc>
      </w:tr>
      <w:tr w:rsidR="00130123" w14:paraId="59E05E50" w14:textId="77777777" w:rsidTr="001D1D47">
        <w:tc>
          <w:tcPr>
            <w:tcW w:w="2808" w:type="dxa"/>
            <w:vMerge/>
          </w:tcPr>
          <w:p w14:paraId="41F3395D" w14:textId="77777777" w:rsidR="00130123" w:rsidRDefault="00130123" w:rsidP="00D626D8">
            <w:pPr>
              <w:rPr>
                <w:kern w:val="2"/>
                <w:szCs w:val="24"/>
              </w:rPr>
            </w:pPr>
          </w:p>
        </w:tc>
        <w:tc>
          <w:tcPr>
            <w:tcW w:w="3240" w:type="dxa"/>
            <w:gridSpan w:val="4"/>
          </w:tcPr>
          <w:p w14:paraId="2AEC8020" w14:textId="77777777" w:rsidR="00130123" w:rsidRDefault="00130123" w:rsidP="00D626D8">
            <w:pPr>
              <w:rPr>
                <w:kern w:val="2"/>
                <w:szCs w:val="24"/>
              </w:rPr>
            </w:pPr>
            <w:r>
              <w:rPr>
                <w:kern w:val="2"/>
                <w:szCs w:val="24"/>
              </w:rPr>
              <w:t xml:space="preserve">1.1.9. </w:t>
            </w:r>
            <w:r w:rsidRPr="00864267">
              <w:rPr>
                <w:kern w:val="2"/>
                <w:szCs w:val="24"/>
              </w:rPr>
              <w:t>Šalies atstovas</w:t>
            </w:r>
          </w:p>
        </w:tc>
        <w:tc>
          <w:tcPr>
            <w:tcW w:w="3586" w:type="dxa"/>
          </w:tcPr>
          <w:p w14:paraId="4DFC0F36" w14:textId="45D70B1F" w:rsidR="00130123" w:rsidRDefault="00130123" w:rsidP="00864267">
            <w:pPr>
              <w:rPr>
                <w:kern w:val="2"/>
                <w:szCs w:val="24"/>
              </w:rPr>
            </w:pPr>
            <w:r w:rsidRPr="00E7164E">
              <w:rPr>
                <w:szCs w:val="24"/>
              </w:rPr>
              <w:t>Mažeikių rajono saviv</w:t>
            </w:r>
            <w:r w:rsidR="00E7164E" w:rsidRPr="00E7164E">
              <w:rPr>
                <w:szCs w:val="24"/>
              </w:rPr>
              <w:t>aldybės administracijos Tirkšlių</w:t>
            </w:r>
            <w:r w:rsidRPr="00E7164E">
              <w:rPr>
                <w:szCs w:val="24"/>
              </w:rPr>
              <w:t xml:space="preserve"> seni</w:t>
            </w:r>
            <w:r w:rsidR="00E7164E" w:rsidRPr="00E7164E">
              <w:rPr>
                <w:szCs w:val="24"/>
              </w:rPr>
              <w:t>ūnija (buveinės adresas Dariaus ir Girėno g. 24, Tirkšlių mstl.</w:t>
            </w:r>
            <w:r w:rsidRPr="00E7164E">
              <w:rPr>
                <w:szCs w:val="24"/>
              </w:rPr>
              <w:t xml:space="preserve">, </w:t>
            </w:r>
            <w:r w:rsidR="00E7164E" w:rsidRPr="00E7164E">
              <w:rPr>
                <w:szCs w:val="24"/>
              </w:rPr>
              <w:t>Mažeikių r. sav., juridinio asmens kodas 300037838</w:t>
            </w:r>
            <w:r w:rsidRPr="00E7164E">
              <w:rPr>
                <w:szCs w:val="24"/>
              </w:rPr>
              <w:t xml:space="preserve">, banko sąskaitos Nr. </w:t>
            </w:r>
            <w:r w:rsidR="00864267" w:rsidRPr="00864267">
              <w:rPr>
                <w:szCs w:val="24"/>
              </w:rPr>
              <w:t xml:space="preserve">LT63 7300 0100 0254 6336 AB Swedbank </w:t>
            </w:r>
            <w:r w:rsidRPr="00E7164E">
              <w:rPr>
                <w:szCs w:val="24"/>
              </w:rPr>
              <w:t>Lietuvos skyrius),</w:t>
            </w:r>
            <w:r w:rsidRPr="00AD60F7">
              <w:rPr>
                <w:szCs w:val="24"/>
              </w:rPr>
              <w:t xml:space="preserve"> </w:t>
            </w:r>
            <w:r w:rsidRPr="00AD60F7">
              <w:rPr>
                <w:i/>
                <w:szCs w:val="24"/>
              </w:rPr>
              <w:t>turintis šioje Sutartyje nustatytas Pirkėjo teises ir pareigas, užsakantis ir apmokantis už Sutarties sąlygose nurodytas paslaugas</w:t>
            </w:r>
            <w:r w:rsidRPr="00AD60F7">
              <w:rPr>
                <w:szCs w:val="24"/>
              </w:rPr>
              <w:t>.</w:t>
            </w:r>
          </w:p>
        </w:tc>
      </w:tr>
      <w:tr w:rsidR="00130123" w14:paraId="6A8C691B" w14:textId="77777777" w:rsidTr="001D1D47">
        <w:tc>
          <w:tcPr>
            <w:tcW w:w="2808" w:type="dxa"/>
            <w:vMerge/>
          </w:tcPr>
          <w:p w14:paraId="0F8EF8C9" w14:textId="77777777" w:rsidR="00130123" w:rsidRDefault="00130123" w:rsidP="00D626D8">
            <w:pPr>
              <w:rPr>
                <w:kern w:val="2"/>
                <w:szCs w:val="24"/>
              </w:rPr>
            </w:pPr>
          </w:p>
        </w:tc>
        <w:tc>
          <w:tcPr>
            <w:tcW w:w="3240" w:type="dxa"/>
            <w:gridSpan w:val="4"/>
          </w:tcPr>
          <w:p w14:paraId="7AEAE2B3" w14:textId="77777777" w:rsidR="00130123" w:rsidRDefault="00130123" w:rsidP="00D626D8">
            <w:pPr>
              <w:rPr>
                <w:kern w:val="2"/>
                <w:szCs w:val="24"/>
              </w:rPr>
            </w:pPr>
            <w:r>
              <w:rPr>
                <w:kern w:val="2"/>
                <w:szCs w:val="24"/>
              </w:rPr>
              <w:t>1.1.10. Atstovavimo pagrindas</w:t>
            </w:r>
          </w:p>
        </w:tc>
        <w:tc>
          <w:tcPr>
            <w:tcW w:w="3586" w:type="dxa"/>
          </w:tcPr>
          <w:p w14:paraId="2007E943" w14:textId="77777777" w:rsidR="00130123" w:rsidRDefault="00130123" w:rsidP="00D626D8">
            <w:pPr>
              <w:jc w:val="center"/>
              <w:rPr>
                <w:kern w:val="2"/>
                <w:szCs w:val="24"/>
              </w:rPr>
            </w:pPr>
          </w:p>
        </w:tc>
      </w:tr>
      <w:tr w:rsidR="00130123" w14:paraId="0F25F917" w14:textId="77777777" w:rsidTr="001D1D47">
        <w:tc>
          <w:tcPr>
            <w:tcW w:w="2808" w:type="dxa"/>
            <w:vMerge w:val="restart"/>
          </w:tcPr>
          <w:p w14:paraId="27A932BC" w14:textId="77777777" w:rsidR="00130123" w:rsidRDefault="00130123" w:rsidP="00D626D8">
            <w:pPr>
              <w:rPr>
                <w:b/>
                <w:kern w:val="2"/>
                <w:szCs w:val="24"/>
              </w:rPr>
            </w:pPr>
          </w:p>
          <w:p w14:paraId="210C2ECA" w14:textId="77777777" w:rsidR="00130123" w:rsidRDefault="00130123" w:rsidP="00D626D8">
            <w:pPr>
              <w:rPr>
                <w:b/>
                <w:kern w:val="2"/>
                <w:szCs w:val="24"/>
              </w:rPr>
            </w:pPr>
          </w:p>
          <w:p w14:paraId="6B6BC2B6" w14:textId="77777777" w:rsidR="00130123" w:rsidRDefault="00130123" w:rsidP="00D626D8">
            <w:pPr>
              <w:rPr>
                <w:b/>
                <w:kern w:val="2"/>
                <w:szCs w:val="24"/>
              </w:rPr>
            </w:pPr>
          </w:p>
          <w:p w14:paraId="2019BD53" w14:textId="77777777" w:rsidR="00130123" w:rsidRDefault="00130123" w:rsidP="00D626D8">
            <w:pPr>
              <w:rPr>
                <w:b/>
                <w:kern w:val="2"/>
                <w:szCs w:val="24"/>
              </w:rPr>
            </w:pPr>
            <w:r>
              <w:rPr>
                <w:b/>
                <w:kern w:val="2"/>
                <w:szCs w:val="24"/>
              </w:rPr>
              <w:t>1.2. Tiekėjas</w:t>
            </w:r>
          </w:p>
          <w:p w14:paraId="1680E0B6" w14:textId="77777777" w:rsidR="00130123" w:rsidRDefault="00130123" w:rsidP="00D626D8">
            <w:pPr>
              <w:rPr>
                <w:b/>
                <w:kern w:val="2"/>
                <w:szCs w:val="24"/>
              </w:rPr>
            </w:pPr>
          </w:p>
        </w:tc>
        <w:tc>
          <w:tcPr>
            <w:tcW w:w="3240" w:type="dxa"/>
            <w:gridSpan w:val="4"/>
          </w:tcPr>
          <w:p w14:paraId="69396B80" w14:textId="77777777" w:rsidR="00130123" w:rsidRDefault="00130123" w:rsidP="00D626D8">
            <w:pPr>
              <w:rPr>
                <w:kern w:val="2"/>
                <w:szCs w:val="24"/>
              </w:rPr>
            </w:pPr>
            <w:r>
              <w:rPr>
                <w:kern w:val="2"/>
                <w:szCs w:val="24"/>
              </w:rPr>
              <w:t>1.2.1. Pavadinimas</w:t>
            </w:r>
          </w:p>
        </w:tc>
        <w:tc>
          <w:tcPr>
            <w:tcW w:w="3586" w:type="dxa"/>
          </w:tcPr>
          <w:p w14:paraId="5ADDEEFB" w14:textId="77777777" w:rsidR="00130123" w:rsidRDefault="00130123" w:rsidP="00D626D8">
            <w:pPr>
              <w:jc w:val="center"/>
              <w:rPr>
                <w:kern w:val="2"/>
                <w:szCs w:val="24"/>
              </w:rPr>
            </w:pPr>
          </w:p>
        </w:tc>
      </w:tr>
      <w:tr w:rsidR="00130123" w14:paraId="1F8FAD02" w14:textId="77777777" w:rsidTr="001D1D47">
        <w:tc>
          <w:tcPr>
            <w:tcW w:w="2808" w:type="dxa"/>
            <w:vMerge/>
          </w:tcPr>
          <w:p w14:paraId="3ED19C08" w14:textId="77777777" w:rsidR="00130123" w:rsidRDefault="00130123" w:rsidP="00D626D8">
            <w:pPr>
              <w:rPr>
                <w:b/>
                <w:kern w:val="2"/>
                <w:szCs w:val="24"/>
              </w:rPr>
            </w:pPr>
          </w:p>
        </w:tc>
        <w:tc>
          <w:tcPr>
            <w:tcW w:w="3240" w:type="dxa"/>
            <w:gridSpan w:val="4"/>
          </w:tcPr>
          <w:p w14:paraId="0A5BACFC" w14:textId="77777777" w:rsidR="00130123" w:rsidRDefault="00130123" w:rsidP="00D626D8">
            <w:pPr>
              <w:rPr>
                <w:kern w:val="2"/>
                <w:szCs w:val="24"/>
              </w:rPr>
            </w:pPr>
            <w:r>
              <w:rPr>
                <w:kern w:val="2"/>
                <w:szCs w:val="24"/>
              </w:rPr>
              <w:t>1.2.2. Juridinio asmens kodas</w:t>
            </w:r>
          </w:p>
        </w:tc>
        <w:tc>
          <w:tcPr>
            <w:tcW w:w="3586" w:type="dxa"/>
          </w:tcPr>
          <w:p w14:paraId="7A07FD5C" w14:textId="77777777" w:rsidR="00130123" w:rsidRDefault="00130123" w:rsidP="00D626D8">
            <w:pPr>
              <w:jc w:val="center"/>
              <w:rPr>
                <w:kern w:val="2"/>
                <w:szCs w:val="24"/>
              </w:rPr>
            </w:pPr>
          </w:p>
        </w:tc>
      </w:tr>
      <w:tr w:rsidR="00130123" w14:paraId="68646AA5" w14:textId="77777777" w:rsidTr="001D1D47">
        <w:tc>
          <w:tcPr>
            <w:tcW w:w="2808" w:type="dxa"/>
            <w:vMerge/>
          </w:tcPr>
          <w:p w14:paraId="65ECDF7F" w14:textId="77777777" w:rsidR="00130123" w:rsidRDefault="00130123" w:rsidP="00D626D8">
            <w:pPr>
              <w:rPr>
                <w:b/>
                <w:kern w:val="2"/>
                <w:szCs w:val="24"/>
              </w:rPr>
            </w:pPr>
          </w:p>
        </w:tc>
        <w:tc>
          <w:tcPr>
            <w:tcW w:w="3240" w:type="dxa"/>
            <w:gridSpan w:val="4"/>
          </w:tcPr>
          <w:p w14:paraId="4B46E6B3" w14:textId="77777777" w:rsidR="00130123" w:rsidRDefault="00130123" w:rsidP="00D626D8">
            <w:pPr>
              <w:rPr>
                <w:kern w:val="2"/>
                <w:szCs w:val="24"/>
              </w:rPr>
            </w:pPr>
            <w:r>
              <w:rPr>
                <w:kern w:val="2"/>
                <w:szCs w:val="24"/>
              </w:rPr>
              <w:t>1.2.3. Adresas</w:t>
            </w:r>
          </w:p>
        </w:tc>
        <w:tc>
          <w:tcPr>
            <w:tcW w:w="3586" w:type="dxa"/>
          </w:tcPr>
          <w:p w14:paraId="7A0D3984" w14:textId="77777777" w:rsidR="00130123" w:rsidRDefault="00130123" w:rsidP="00D626D8">
            <w:pPr>
              <w:jc w:val="center"/>
              <w:rPr>
                <w:kern w:val="2"/>
                <w:szCs w:val="24"/>
              </w:rPr>
            </w:pPr>
          </w:p>
        </w:tc>
      </w:tr>
      <w:tr w:rsidR="00130123" w14:paraId="5C8F87F4" w14:textId="77777777" w:rsidTr="001D1D47">
        <w:tc>
          <w:tcPr>
            <w:tcW w:w="2808" w:type="dxa"/>
            <w:vMerge/>
          </w:tcPr>
          <w:p w14:paraId="6F5C3925" w14:textId="77777777" w:rsidR="00130123" w:rsidRDefault="00130123" w:rsidP="00D626D8">
            <w:pPr>
              <w:rPr>
                <w:b/>
                <w:kern w:val="2"/>
                <w:szCs w:val="24"/>
              </w:rPr>
            </w:pPr>
          </w:p>
        </w:tc>
        <w:tc>
          <w:tcPr>
            <w:tcW w:w="3240" w:type="dxa"/>
            <w:gridSpan w:val="4"/>
          </w:tcPr>
          <w:p w14:paraId="40092E49" w14:textId="77777777" w:rsidR="00130123" w:rsidRDefault="00130123" w:rsidP="00D626D8">
            <w:pPr>
              <w:rPr>
                <w:kern w:val="2"/>
                <w:szCs w:val="24"/>
              </w:rPr>
            </w:pPr>
            <w:r>
              <w:rPr>
                <w:kern w:val="2"/>
                <w:szCs w:val="24"/>
              </w:rPr>
              <w:t>1.2.4. PVM mokėtojo kodas</w:t>
            </w:r>
          </w:p>
        </w:tc>
        <w:tc>
          <w:tcPr>
            <w:tcW w:w="3586" w:type="dxa"/>
          </w:tcPr>
          <w:p w14:paraId="3B418B73" w14:textId="77777777" w:rsidR="00130123" w:rsidRDefault="00130123" w:rsidP="00D626D8">
            <w:pPr>
              <w:jc w:val="center"/>
              <w:rPr>
                <w:kern w:val="2"/>
                <w:szCs w:val="24"/>
              </w:rPr>
            </w:pPr>
          </w:p>
        </w:tc>
      </w:tr>
      <w:tr w:rsidR="00130123" w14:paraId="48EA0854" w14:textId="77777777" w:rsidTr="001D1D47">
        <w:tc>
          <w:tcPr>
            <w:tcW w:w="2808" w:type="dxa"/>
            <w:vMerge/>
          </w:tcPr>
          <w:p w14:paraId="095F78EE" w14:textId="77777777" w:rsidR="00130123" w:rsidRDefault="00130123" w:rsidP="00D626D8">
            <w:pPr>
              <w:rPr>
                <w:b/>
                <w:kern w:val="2"/>
                <w:szCs w:val="24"/>
              </w:rPr>
            </w:pPr>
          </w:p>
        </w:tc>
        <w:tc>
          <w:tcPr>
            <w:tcW w:w="3240" w:type="dxa"/>
            <w:gridSpan w:val="4"/>
          </w:tcPr>
          <w:p w14:paraId="2EAEFB68" w14:textId="77777777" w:rsidR="00130123" w:rsidRDefault="00130123" w:rsidP="00D626D8">
            <w:pPr>
              <w:rPr>
                <w:kern w:val="2"/>
                <w:szCs w:val="24"/>
              </w:rPr>
            </w:pPr>
            <w:r>
              <w:rPr>
                <w:kern w:val="2"/>
                <w:szCs w:val="24"/>
              </w:rPr>
              <w:t>1.2.5. Atsiskaitomoji sąskaita</w:t>
            </w:r>
          </w:p>
        </w:tc>
        <w:tc>
          <w:tcPr>
            <w:tcW w:w="3586" w:type="dxa"/>
          </w:tcPr>
          <w:p w14:paraId="09EFA06C" w14:textId="77777777" w:rsidR="00130123" w:rsidRDefault="00130123" w:rsidP="00D626D8">
            <w:pPr>
              <w:jc w:val="center"/>
              <w:rPr>
                <w:kern w:val="2"/>
                <w:szCs w:val="24"/>
              </w:rPr>
            </w:pPr>
          </w:p>
        </w:tc>
      </w:tr>
      <w:tr w:rsidR="00130123" w14:paraId="0156D7F6" w14:textId="77777777" w:rsidTr="001D1D47">
        <w:tc>
          <w:tcPr>
            <w:tcW w:w="2808" w:type="dxa"/>
            <w:vMerge/>
          </w:tcPr>
          <w:p w14:paraId="554E6817" w14:textId="77777777" w:rsidR="00130123" w:rsidRDefault="00130123" w:rsidP="00D626D8">
            <w:pPr>
              <w:rPr>
                <w:b/>
                <w:kern w:val="2"/>
                <w:szCs w:val="24"/>
              </w:rPr>
            </w:pPr>
          </w:p>
        </w:tc>
        <w:tc>
          <w:tcPr>
            <w:tcW w:w="3240" w:type="dxa"/>
            <w:gridSpan w:val="4"/>
          </w:tcPr>
          <w:p w14:paraId="3BFC1193" w14:textId="77777777" w:rsidR="00130123" w:rsidRDefault="00130123" w:rsidP="00D626D8">
            <w:pPr>
              <w:rPr>
                <w:kern w:val="2"/>
                <w:szCs w:val="24"/>
              </w:rPr>
            </w:pPr>
            <w:r>
              <w:rPr>
                <w:kern w:val="2"/>
                <w:szCs w:val="24"/>
              </w:rPr>
              <w:t>1.2.6. Bankas, banko kodas</w:t>
            </w:r>
          </w:p>
        </w:tc>
        <w:tc>
          <w:tcPr>
            <w:tcW w:w="3586" w:type="dxa"/>
          </w:tcPr>
          <w:p w14:paraId="503AF85D" w14:textId="77777777" w:rsidR="00130123" w:rsidRDefault="00130123" w:rsidP="00D626D8">
            <w:pPr>
              <w:jc w:val="center"/>
              <w:rPr>
                <w:kern w:val="2"/>
                <w:szCs w:val="24"/>
              </w:rPr>
            </w:pPr>
          </w:p>
        </w:tc>
      </w:tr>
      <w:tr w:rsidR="00130123" w14:paraId="5BB807E1" w14:textId="77777777" w:rsidTr="001D1D47">
        <w:tc>
          <w:tcPr>
            <w:tcW w:w="2808" w:type="dxa"/>
            <w:vMerge/>
          </w:tcPr>
          <w:p w14:paraId="7BA7B97A" w14:textId="77777777" w:rsidR="00130123" w:rsidRDefault="00130123" w:rsidP="00D626D8">
            <w:pPr>
              <w:rPr>
                <w:b/>
                <w:kern w:val="2"/>
                <w:szCs w:val="24"/>
              </w:rPr>
            </w:pPr>
          </w:p>
        </w:tc>
        <w:tc>
          <w:tcPr>
            <w:tcW w:w="3240" w:type="dxa"/>
            <w:gridSpan w:val="4"/>
          </w:tcPr>
          <w:p w14:paraId="6C83779A" w14:textId="77777777" w:rsidR="00130123" w:rsidRDefault="00130123" w:rsidP="00D626D8">
            <w:pPr>
              <w:rPr>
                <w:kern w:val="2"/>
                <w:szCs w:val="24"/>
              </w:rPr>
            </w:pPr>
            <w:r>
              <w:rPr>
                <w:kern w:val="2"/>
                <w:szCs w:val="24"/>
              </w:rPr>
              <w:t>1.2.7. Telefonas</w:t>
            </w:r>
          </w:p>
        </w:tc>
        <w:tc>
          <w:tcPr>
            <w:tcW w:w="3586" w:type="dxa"/>
          </w:tcPr>
          <w:p w14:paraId="0A90451C" w14:textId="77777777" w:rsidR="00130123" w:rsidRDefault="00130123" w:rsidP="00D626D8">
            <w:pPr>
              <w:jc w:val="center"/>
              <w:rPr>
                <w:kern w:val="2"/>
                <w:szCs w:val="24"/>
              </w:rPr>
            </w:pPr>
          </w:p>
        </w:tc>
      </w:tr>
      <w:tr w:rsidR="00130123" w14:paraId="3202F518" w14:textId="77777777" w:rsidTr="001D1D47">
        <w:tc>
          <w:tcPr>
            <w:tcW w:w="2808" w:type="dxa"/>
            <w:vMerge/>
          </w:tcPr>
          <w:p w14:paraId="3E13323B" w14:textId="77777777" w:rsidR="00130123" w:rsidRDefault="00130123" w:rsidP="00D626D8">
            <w:pPr>
              <w:rPr>
                <w:b/>
                <w:kern w:val="2"/>
                <w:szCs w:val="24"/>
              </w:rPr>
            </w:pPr>
          </w:p>
        </w:tc>
        <w:tc>
          <w:tcPr>
            <w:tcW w:w="3240" w:type="dxa"/>
            <w:gridSpan w:val="4"/>
          </w:tcPr>
          <w:p w14:paraId="017AE611" w14:textId="77777777" w:rsidR="00130123" w:rsidRDefault="00130123" w:rsidP="00D626D8">
            <w:pPr>
              <w:rPr>
                <w:kern w:val="2"/>
                <w:szCs w:val="24"/>
              </w:rPr>
            </w:pPr>
            <w:r>
              <w:rPr>
                <w:kern w:val="2"/>
                <w:szCs w:val="24"/>
              </w:rPr>
              <w:t>1.2.8. El. paštas</w:t>
            </w:r>
          </w:p>
        </w:tc>
        <w:tc>
          <w:tcPr>
            <w:tcW w:w="3586" w:type="dxa"/>
          </w:tcPr>
          <w:p w14:paraId="62D8CB7A" w14:textId="77777777" w:rsidR="00130123" w:rsidRDefault="00130123" w:rsidP="00D626D8">
            <w:pPr>
              <w:jc w:val="center"/>
              <w:rPr>
                <w:kern w:val="2"/>
                <w:szCs w:val="24"/>
              </w:rPr>
            </w:pPr>
          </w:p>
        </w:tc>
      </w:tr>
      <w:tr w:rsidR="00130123" w14:paraId="0AA1575A" w14:textId="77777777" w:rsidTr="001D1D47">
        <w:tc>
          <w:tcPr>
            <w:tcW w:w="2808" w:type="dxa"/>
            <w:vMerge/>
          </w:tcPr>
          <w:p w14:paraId="36815CA1" w14:textId="77777777" w:rsidR="00130123" w:rsidRDefault="00130123" w:rsidP="00D626D8">
            <w:pPr>
              <w:rPr>
                <w:b/>
                <w:kern w:val="2"/>
                <w:szCs w:val="24"/>
              </w:rPr>
            </w:pPr>
          </w:p>
        </w:tc>
        <w:tc>
          <w:tcPr>
            <w:tcW w:w="3240" w:type="dxa"/>
            <w:gridSpan w:val="4"/>
          </w:tcPr>
          <w:p w14:paraId="1BCB6E33" w14:textId="77777777" w:rsidR="00130123" w:rsidRDefault="00130123" w:rsidP="00D626D8">
            <w:pPr>
              <w:rPr>
                <w:kern w:val="2"/>
                <w:szCs w:val="24"/>
              </w:rPr>
            </w:pPr>
            <w:r>
              <w:rPr>
                <w:kern w:val="2"/>
                <w:szCs w:val="24"/>
              </w:rPr>
              <w:t>1.2.9. Šalies atstovas</w:t>
            </w:r>
          </w:p>
        </w:tc>
        <w:tc>
          <w:tcPr>
            <w:tcW w:w="3586" w:type="dxa"/>
          </w:tcPr>
          <w:p w14:paraId="664F489B" w14:textId="77777777" w:rsidR="00130123" w:rsidRDefault="00130123" w:rsidP="00D626D8">
            <w:pPr>
              <w:jc w:val="center"/>
              <w:rPr>
                <w:kern w:val="2"/>
                <w:szCs w:val="24"/>
              </w:rPr>
            </w:pPr>
          </w:p>
        </w:tc>
      </w:tr>
      <w:tr w:rsidR="00130123" w14:paraId="3AFB16AB" w14:textId="77777777" w:rsidTr="001D1D47">
        <w:tc>
          <w:tcPr>
            <w:tcW w:w="2808" w:type="dxa"/>
            <w:vMerge/>
          </w:tcPr>
          <w:p w14:paraId="6AA0C087" w14:textId="77777777" w:rsidR="00130123" w:rsidRDefault="00130123" w:rsidP="00D626D8">
            <w:pPr>
              <w:rPr>
                <w:b/>
                <w:kern w:val="2"/>
                <w:szCs w:val="24"/>
              </w:rPr>
            </w:pPr>
          </w:p>
        </w:tc>
        <w:tc>
          <w:tcPr>
            <w:tcW w:w="3240" w:type="dxa"/>
            <w:gridSpan w:val="4"/>
          </w:tcPr>
          <w:p w14:paraId="3406FB06" w14:textId="77777777" w:rsidR="00130123" w:rsidRDefault="00130123" w:rsidP="00D626D8">
            <w:pPr>
              <w:rPr>
                <w:kern w:val="2"/>
                <w:szCs w:val="24"/>
              </w:rPr>
            </w:pPr>
            <w:r>
              <w:rPr>
                <w:kern w:val="2"/>
                <w:szCs w:val="24"/>
              </w:rPr>
              <w:t>1.2.10. Atstovavimo pagrindas</w:t>
            </w:r>
          </w:p>
        </w:tc>
        <w:tc>
          <w:tcPr>
            <w:tcW w:w="3586" w:type="dxa"/>
          </w:tcPr>
          <w:p w14:paraId="0AD8D1F3" w14:textId="77777777" w:rsidR="00130123" w:rsidRDefault="00130123" w:rsidP="00D626D8">
            <w:pPr>
              <w:jc w:val="center"/>
              <w:rPr>
                <w:kern w:val="2"/>
                <w:szCs w:val="24"/>
              </w:rPr>
            </w:pPr>
          </w:p>
        </w:tc>
      </w:tr>
      <w:tr w:rsidR="00130123" w14:paraId="12F4099D" w14:textId="77777777" w:rsidTr="001D1D47">
        <w:trPr>
          <w:trHeight w:val="300"/>
        </w:trPr>
        <w:tc>
          <w:tcPr>
            <w:tcW w:w="9634" w:type="dxa"/>
            <w:gridSpan w:val="6"/>
          </w:tcPr>
          <w:p w14:paraId="449B4006" w14:textId="77777777" w:rsidR="00130123" w:rsidRDefault="00130123" w:rsidP="00D626D8">
            <w:pPr>
              <w:jc w:val="center"/>
              <w:rPr>
                <w:b/>
                <w:kern w:val="2"/>
                <w:szCs w:val="24"/>
              </w:rPr>
            </w:pPr>
            <w:r>
              <w:rPr>
                <w:b/>
                <w:kern w:val="2"/>
                <w:szCs w:val="24"/>
              </w:rPr>
              <w:t>2. ATSAKINGI ASMENYS</w:t>
            </w:r>
          </w:p>
        </w:tc>
      </w:tr>
      <w:tr w:rsidR="00130123" w14:paraId="04B2E5B2" w14:textId="77777777" w:rsidTr="001D1D47">
        <w:trPr>
          <w:trHeight w:val="300"/>
        </w:trPr>
        <w:tc>
          <w:tcPr>
            <w:tcW w:w="3094" w:type="dxa"/>
            <w:gridSpan w:val="3"/>
          </w:tcPr>
          <w:p w14:paraId="372180EF" w14:textId="77777777" w:rsidR="00130123" w:rsidRDefault="00130123" w:rsidP="00D626D8">
            <w:pPr>
              <w:rPr>
                <w:b/>
                <w:kern w:val="2"/>
                <w:szCs w:val="24"/>
              </w:rPr>
            </w:pPr>
            <w:r>
              <w:rPr>
                <w:b/>
                <w:kern w:val="2"/>
                <w:szCs w:val="24"/>
              </w:rPr>
              <w:t>2.1</w:t>
            </w:r>
            <w:r w:rsidRPr="00864267">
              <w:rPr>
                <w:b/>
                <w:kern w:val="2"/>
                <w:szCs w:val="24"/>
              </w:rPr>
              <w:t xml:space="preserve">. Pirkėjo kontaktiniai asmenys, atsakingi už Sutarties vykdymą, </w:t>
            </w:r>
            <w:r w:rsidRPr="00864267">
              <w:rPr>
                <w:b/>
                <w:szCs w:val="24"/>
              </w:rPr>
              <w:t>Paslaugų</w:t>
            </w:r>
            <w:r w:rsidRPr="00864267">
              <w:rPr>
                <w:b/>
                <w:kern w:val="2"/>
                <w:szCs w:val="24"/>
              </w:rPr>
              <w:t xml:space="preserve"> priėmimą,</w:t>
            </w:r>
            <w:r>
              <w:rPr>
                <w:b/>
                <w:kern w:val="2"/>
                <w:szCs w:val="24"/>
              </w:rPr>
              <w:t xml:space="preserve"> </w:t>
            </w:r>
            <w:r w:rsidRPr="00864267">
              <w:rPr>
                <w:b/>
                <w:kern w:val="2"/>
                <w:szCs w:val="24"/>
              </w:rPr>
              <w:lastRenderedPageBreak/>
              <w:t>Sąskaitų per informacinę sistemą SABIS priėmimą</w:t>
            </w:r>
          </w:p>
        </w:tc>
        <w:tc>
          <w:tcPr>
            <w:tcW w:w="6540" w:type="dxa"/>
            <w:gridSpan w:val="3"/>
          </w:tcPr>
          <w:p w14:paraId="14CB19A9" w14:textId="18D62B0F" w:rsidR="00130123" w:rsidRPr="00E7164E" w:rsidRDefault="00E7164E" w:rsidP="00D626D8">
            <w:pPr>
              <w:rPr>
                <w:kern w:val="2"/>
                <w:szCs w:val="24"/>
              </w:rPr>
            </w:pPr>
            <w:r w:rsidRPr="00E7164E">
              <w:rPr>
                <w:kern w:val="2"/>
                <w:szCs w:val="24"/>
              </w:rPr>
              <w:lastRenderedPageBreak/>
              <w:t>Tirkšlių seniūnas, Juozas Kungys</w:t>
            </w:r>
          </w:p>
          <w:p w14:paraId="4EA42C81" w14:textId="441D91B0" w:rsidR="00130123" w:rsidRPr="00E7164E" w:rsidRDefault="00864267" w:rsidP="00D626D8">
            <w:pPr>
              <w:rPr>
                <w:kern w:val="2"/>
                <w:szCs w:val="24"/>
              </w:rPr>
            </w:pPr>
            <w:r>
              <w:rPr>
                <w:kern w:val="2"/>
                <w:szCs w:val="24"/>
              </w:rPr>
              <w:t>Tel. N</w:t>
            </w:r>
            <w:r w:rsidR="00E7164E" w:rsidRPr="00E7164E">
              <w:rPr>
                <w:kern w:val="2"/>
                <w:szCs w:val="24"/>
              </w:rPr>
              <w:t>r. +370 685 08965</w:t>
            </w:r>
          </w:p>
          <w:p w14:paraId="0B4C2EFA" w14:textId="6DF492AA" w:rsidR="00130123" w:rsidRPr="00864267" w:rsidRDefault="00864267" w:rsidP="00D626D8">
            <w:pPr>
              <w:rPr>
                <w:color w:val="4472C4"/>
                <w:kern w:val="2"/>
                <w:szCs w:val="24"/>
              </w:rPr>
            </w:pPr>
            <w:r w:rsidRPr="00864267">
              <w:rPr>
                <w:rStyle w:val="Hipersaitas"/>
                <w:color w:val="auto"/>
                <w:kern w:val="2"/>
                <w:szCs w:val="24"/>
                <w:u w:val="none"/>
              </w:rPr>
              <w:t xml:space="preserve">El. p . </w:t>
            </w:r>
            <w:hyperlink r:id="rId11" w:history="1">
              <w:r w:rsidR="00E7164E" w:rsidRPr="00864267">
                <w:rPr>
                  <w:rStyle w:val="Hipersaitas"/>
                  <w:color w:val="auto"/>
                  <w:kern w:val="2"/>
                  <w:szCs w:val="24"/>
                  <w:u w:val="none"/>
                </w:rPr>
                <w:t>juozas.kungys@mazeikiai.lt</w:t>
              </w:r>
            </w:hyperlink>
            <w:r w:rsidR="00130123" w:rsidRPr="00864267">
              <w:rPr>
                <w:kern w:val="2"/>
                <w:szCs w:val="24"/>
              </w:rPr>
              <w:t xml:space="preserve"> </w:t>
            </w:r>
          </w:p>
        </w:tc>
      </w:tr>
      <w:tr w:rsidR="00130123" w14:paraId="09018BB0" w14:textId="77777777" w:rsidTr="001D1D47">
        <w:trPr>
          <w:trHeight w:val="300"/>
        </w:trPr>
        <w:tc>
          <w:tcPr>
            <w:tcW w:w="3094" w:type="dxa"/>
            <w:gridSpan w:val="3"/>
          </w:tcPr>
          <w:p w14:paraId="5E228BF8" w14:textId="77777777" w:rsidR="00130123" w:rsidRDefault="00130123" w:rsidP="00D626D8">
            <w:pPr>
              <w:rPr>
                <w:b/>
                <w:kern w:val="2"/>
                <w:szCs w:val="24"/>
              </w:rPr>
            </w:pPr>
            <w:r>
              <w:rPr>
                <w:b/>
                <w:kern w:val="2"/>
                <w:szCs w:val="24"/>
              </w:rPr>
              <w:t>2.2. Tiekėjo kontaktiniai asmenys, atsakingi už Sutarties vykdymą</w:t>
            </w:r>
          </w:p>
        </w:tc>
        <w:tc>
          <w:tcPr>
            <w:tcW w:w="6540" w:type="dxa"/>
            <w:gridSpan w:val="3"/>
          </w:tcPr>
          <w:p w14:paraId="6E608CAC" w14:textId="77777777" w:rsidR="00130123" w:rsidRDefault="00130123" w:rsidP="00D626D8">
            <w:pPr>
              <w:rPr>
                <w:color w:val="4472C4"/>
                <w:kern w:val="2"/>
                <w:szCs w:val="24"/>
              </w:rPr>
            </w:pPr>
          </w:p>
        </w:tc>
      </w:tr>
      <w:tr w:rsidR="00130123" w14:paraId="30183CA1" w14:textId="77777777" w:rsidTr="001D1D47">
        <w:trPr>
          <w:trHeight w:val="300"/>
        </w:trPr>
        <w:tc>
          <w:tcPr>
            <w:tcW w:w="9634" w:type="dxa"/>
            <w:gridSpan w:val="6"/>
          </w:tcPr>
          <w:p w14:paraId="1B589351" w14:textId="77777777" w:rsidR="00130123" w:rsidRDefault="00130123" w:rsidP="00D626D8">
            <w:pPr>
              <w:jc w:val="center"/>
              <w:rPr>
                <w:b/>
                <w:kern w:val="2"/>
                <w:szCs w:val="24"/>
              </w:rPr>
            </w:pPr>
            <w:r>
              <w:rPr>
                <w:b/>
                <w:kern w:val="2"/>
                <w:szCs w:val="24"/>
              </w:rPr>
              <w:t>3. SUTARTIES DALYKAS</w:t>
            </w:r>
          </w:p>
        </w:tc>
      </w:tr>
      <w:tr w:rsidR="00130123" w14:paraId="0CB87C05" w14:textId="77777777" w:rsidTr="001D1D47">
        <w:trPr>
          <w:trHeight w:val="300"/>
        </w:trPr>
        <w:tc>
          <w:tcPr>
            <w:tcW w:w="3094" w:type="dxa"/>
            <w:gridSpan w:val="3"/>
          </w:tcPr>
          <w:p w14:paraId="2CDABACA" w14:textId="77777777" w:rsidR="00130123" w:rsidRDefault="00130123" w:rsidP="00D626D8">
            <w:pPr>
              <w:rPr>
                <w:b/>
                <w:kern w:val="2"/>
                <w:szCs w:val="24"/>
              </w:rPr>
            </w:pPr>
            <w:r>
              <w:rPr>
                <w:b/>
                <w:kern w:val="2"/>
                <w:szCs w:val="24"/>
              </w:rPr>
              <w:t>3.1. Sutarties dalykas</w:t>
            </w:r>
          </w:p>
        </w:tc>
        <w:tc>
          <w:tcPr>
            <w:tcW w:w="6540" w:type="dxa"/>
            <w:gridSpan w:val="3"/>
          </w:tcPr>
          <w:p w14:paraId="5E3CAA1A" w14:textId="6807305E" w:rsidR="00130123" w:rsidRPr="00DB2781" w:rsidRDefault="00130123" w:rsidP="00D626D8">
            <w:pPr>
              <w:rPr>
                <w:kern w:val="2"/>
                <w:szCs w:val="24"/>
              </w:rPr>
            </w:pPr>
            <w:r>
              <w:rPr>
                <w:kern w:val="2"/>
                <w:szCs w:val="24"/>
              </w:rPr>
              <w:t xml:space="preserve">Tiekėjas </w:t>
            </w:r>
            <w:r w:rsidRPr="00DB2781">
              <w:rPr>
                <w:kern w:val="2"/>
                <w:szCs w:val="24"/>
              </w:rPr>
              <w:t>įsipareigoja Sutartyje numatytomis sąlygomis suteikti Pirkėjui Paslaugas (</w:t>
            </w:r>
            <w:r w:rsidR="00047B0B">
              <w:rPr>
                <w:kern w:val="2"/>
                <w:szCs w:val="24"/>
              </w:rPr>
              <w:t xml:space="preserve">nuomoti biotualetus, vykdyti jų priežiūrą ir </w:t>
            </w:r>
            <w:r w:rsidRPr="00DB2781">
              <w:rPr>
                <w:kern w:val="2"/>
                <w:szCs w:val="24"/>
              </w:rPr>
              <w:t>aptarnavimą), (toliau – Paslaugos).</w:t>
            </w:r>
          </w:p>
          <w:p w14:paraId="585695AA" w14:textId="77777777" w:rsidR="00130123" w:rsidRDefault="00130123" w:rsidP="00D626D8">
            <w:pPr>
              <w:rPr>
                <w:color w:val="000000"/>
                <w:kern w:val="2"/>
                <w:szCs w:val="24"/>
              </w:rPr>
            </w:pPr>
            <w:r w:rsidRPr="00DB2781">
              <w:rPr>
                <w:kern w:val="2"/>
                <w:szCs w:val="24"/>
              </w:rPr>
              <w:t>Išsamus Pa</w:t>
            </w:r>
            <w:r w:rsidRPr="00DB2781">
              <w:t>slaugų</w:t>
            </w:r>
            <w:r w:rsidRPr="00DB2781">
              <w:rPr>
                <w:kern w:val="2"/>
                <w:szCs w:val="24"/>
              </w:rPr>
              <w:t xml:space="preserve"> aprašymas ir kiti reikalavimai teikiamoms Paslaugoms nustatyti Sutarties priede </w:t>
            </w:r>
            <w:r>
              <w:rPr>
                <w:color w:val="000000"/>
                <w:kern w:val="2"/>
                <w:szCs w:val="24"/>
              </w:rPr>
              <w:t xml:space="preserve">Nr. </w:t>
            </w:r>
            <w:r w:rsidRPr="00E80A65">
              <w:rPr>
                <w:color w:val="000000"/>
                <w:kern w:val="2"/>
                <w:szCs w:val="24"/>
              </w:rPr>
              <w:t>[</w:t>
            </w:r>
            <w:r>
              <w:rPr>
                <w:color w:val="000000"/>
                <w:kern w:val="2"/>
                <w:szCs w:val="24"/>
              </w:rPr>
              <w:t>1</w:t>
            </w:r>
            <w:r w:rsidRPr="00E80A65">
              <w:rPr>
                <w:color w:val="000000"/>
                <w:kern w:val="2"/>
                <w:szCs w:val="24"/>
              </w:rPr>
              <w:t>]</w:t>
            </w:r>
            <w:r>
              <w:rPr>
                <w:color w:val="000000"/>
                <w:kern w:val="2"/>
                <w:szCs w:val="24"/>
              </w:rPr>
              <w:t xml:space="preserve"> „Techninė specifikacija“ (toliau – Techninė specifikacija) ir Sutarties priede Nr. </w:t>
            </w:r>
            <w:r w:rsidRPr="00E80A65">
              <w:rPr>
                <w:color w:val="000000"/>
                <w:kern w:val="2"/>
                <w:szCs w:val="24"/>
              </w:rPr>
              <w:t>[</w:t>
            </w:r>
            <w:r>
              <w:rPr>
                <w:color w:val="000000"/>
                <w:kern w:val="2"/>
                <w:szCs w:val="24"/>
              </w:rPr>
              <w:t>2</w:t>
            </w:r>
            <w:r w:rsidRPr="00E80A65">
              <w:rPr>
                <w:color w:val="000000"/>
                <w:kern w:val="2"/>
                <w:szCs w:val="24"/>
              </w:rPr>
              <w:t>]</w:t>
            </w:r>
            <w:r>
              <w:rPr>
                <w:color w:val="000000"/>
                <w:kern w:val="2"/>
                <w:szCs w:val="24"/>
              </w:rPr>
              <w:t xml:space="preserve"> „Pasiūlymas“.</w:t>
            </w:r>
          </w:p>
        </w:tc>
      </w:tr>
      <w:tr w:rsidR="00130123" w14:paraId="3D7D0EAA" w14:textId="77777777" w:rsidTr="001D1D47">
        <w:trPr>
          <w:trHeight w:val="300"/>
        </w:trPr>
        <w:tc>
          <w:tcPr>
            <w:tcW w:w="3094" w:type="dxa"/>
            <w:gridSpan w:val="3"/>
          </w:tcPr>
          <w:p w14:paraId="1C7A7674" w14:textId="77777777" w:rsidR="00130123" w:rsidRDefault="00130123" w:rsidP="00D626D8">
            <w:pPr>
              <w:rPr>
                <w:b/>
                <w:kern w:val="2"/>
                <w:szCs w:val="24"/>
              </w:rPr>
            </w:pPr>
            <w:r>
              <w:rPr>
                <w:b/>
                <w:kern w:val="2"/>
                <w:szCs w:val="24"/>
              </w:rPr>
              <w:t>3.2. Pirkimo pavadinimas ir numeris</w:t>
            </w:r>
          </w:p>
        </w:tc>
        <w:tc>
          <w:tcPr>
            <w:tcW w:w="6540" w:type="dxa"/>
            <w:gridSpan w:val="3"/>
          </w:tcPr>
          <w:p w14:paraId="211F012E" w14:textId="77777777" w:rsidR="00130123" w:rsidRDefault="00130123" w:rsidP="00D626D8">
            <w:pPr>
              <w:rPr>
                <w:kern w:val="2"/>
                <w:szCs w:val="24"/>
              </w:rPr>
            </w:pPr>
          </w:p>
        </w:tc>
      </w:tr>
      <w:tr w:rsidR="00130123" w14:paraId="0E444AD2" w14:textId="77777777" w:rsidTr="001D1D47">
        <w:trPr>
          <w:trHeight w:val="300"/>
        </w:trPr>
        <w:tc>
          <w:tcPr>
            <w:tcW w:w="3094" w:type="dxa"/>
            <w:gridSpan w:val="3"/>
          </w:tcPr>
          <w:p w14:paraId="01A85825" w14:textId="77777777" w:rsidR="00130123" w:rsidRDefault="00130123" w:rsidP="00D626D8">
            <w:pPr>
              <w:rPr>
                <w:b/>
                <w:kern w:val="2"/>
                <w:szCs w:val="24"/>
              </w:rPr>
            </w:pPr>
            <w:r>
              <w:rPr>
                <w:b/>
                <w:kern w:val="2"/>
                <w:szCs w:val="24"/>
              </w:rPr>
              <w:t>3.3. Informacija apie Europos Sąjungos lėšomis finansuojamą projektą arba kitą projektą</w:t>
            </w:r>
          </w:p>
        </w:tc>
        <w:tc>
          <w:tcPr>
            <w:tcW w:w="6540" w:type="dxa"/>
            <w:gridSpan w:val="3"/>
          </w:tcPr>
          <w:p w14:paraId="324A2263" w14:textId="77777777" w:rsidR="00130123" w:rsidRDefault="00130123" w:rsidP="00D626D8">
            <w:pPr>
              <w:rPr>
                <w:kern w:val="2"/>
                <w:szCs w:val="24"/>
              </w:rPr>
            </w:pPr>
            <w:r>
              <w:rPr>
                <w:kern w:val="2"/>
                <w:szCs w:val="24"/>
              </w:rPr>
              <w:t>Netaikoma</w:t>
            </w:r>
          </w:p>
          <w:p w14:paraId="61160A7A" w14:textId="77777777" w:rsidR="00130123" w:rsidRDefault="00130123" w:rsidP="00D626D8">
            <w:pPr>
              <w:rPr>
                <w:kern w:val="2"/>
                <w:szCs w:val="24"/>
              </w:rPr>
            </w:pPr>
          </w:p>
          <w:p w14:paraId="259CDFD9" w14:textId="77777777" w:rsidR="00130123" w:rsidRDefault="00130123" w:rsidP="00D626D8">
            <w:pPr>
              <w:rPr>
                <w:kern w:val="2"/>
                <w:szCs w:val="24"/>
              </w:rPr>
            </w:pPr>
          </w:p>
        </w:tc>
      </w:tr>
      <w:tr w:rsidR="00130123" w14:paraId="5F111044" w14:textId="77777777" w:rsidTr="001D1D47">
        <w:trPr>
          <w:trHeight w:val="300"/>
        </w:trPr>
        <w:tc>
          <w:tcPr>
            <w:tcW w:w="9634" w:type="dxa"/>
            <w:gridSpan w:val="6"/>
          </w:tcPr>
          <w:p w14:paraId="6CF71C99" w14:textId="77777777" w:rsidR="00130123" w:rsidRDefault="00130123" w:rsidP="00D626D8">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130123" w14:paraId="1776FAC7" w14:textId="77777777" w:rsidTr="001D1D47">
        <w:trPr>
          <w:trHeight w:val="131"/>
        </w:trPr>
        <w:tc>
          <w:tcPr>
            <w:tcW w:w="3094" w:type="dxa"/>
            <w:gridSpan w:val="3"/>
          </w:tcPr>
          <w:p w14:paraId="2CA9F61E" w14:textId="77777777" w:rsidR="00130123" w:rsidRDefault="00130123" w:rsidP="00D626D8">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540" w:type="dxa"/>
            <w:gridSpan w:val="3"/>
          </w:tcPr>
          <w:p w14:paraId="0F53A894" w14:textId="4505904A" w:rsidR="00130123" w:rsidRPr="00AD60F7" w:rsidRDefault="00047B0B" w:rsidP="00D626D8">
            <w:pPr>
              <w:rPr>
                <w:szCs w:val="24"/>
              </w:rPr>
            </w:pPr>
            <w:r>
              <w:rPr>
                <w:szCs w:val="24"/>
              </w:rPr>
              <w:t>24</w:t>
            </w:r>
            <w:r w:rsidR="00130123" w:rsidRPr="00AD60F7">
              <w:rPr>
                <w:szCs w:val="24"/>
              </w:rPr>
              <w:t xml:space="preserve"> (</w:t>
            </w:r>
            <w:r>
              <w:rPr>
                <w:szCs w:val="24"/>
              </w:rPr>
              <w:t>dvidešimt keturi</w:t>
            </w:r>
            <w:r w:rsidR="00130123" w:rsidRPr="00AD60F7">
              <w:rPr>
                <w:szCs w:val="24"/>
              </w:rPr>
              <w:t>) mėnesiai nuo Sutarties įsigaliojimo</w:t>
            </w:r>
          </w:p>
        </w:tc>
      </w:tr>
      <w:tr w:rsidR="00130123" w14:paraId="460588A9" w14:textId="77777777" w:rsidTr="001D1D47">
        <w:trPr>
          <w:trHeight w:val="300"/>
        </w:trPr>
        <w:tc>
          <w:tcPr>
            <w:tcW w:w="3094" w:type="dxa"/>
            <w:gridSpan w:val="3"/>
          </w:tcPr>
          <w:p w14:paraId="4A7F62EF" w14:textId="77777777" w:rsidR="00130123" w:rsidRDefault="00130123" w:rsidP="00D626D8">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540" w:type="dxa"/>
            <w:gridSpan w:val="3"/>
          </w:tcPr>
          <w:p w14:paraId="14033EF9" w14:textId="77777777" w:rsidR="00130123" w:rsidRDefault="00130123" w:rsidP="00D626D8">
            <w:pPr>
              <w:rPr>
                <w:szCs w:val="24"/>
              </w:rPr>
            </w:pPr>
            <w:r w:rsidRPr="00F26FB9">
              <w:rPr>
                <w:szCs w:val="24"/>
              </w:rPr>
              <w:t>Netaikoma</w:t>
            </w:r>
          </w:p>
          <w:p w14:paraId="5B938942" w14:textId="77777777" w:rsidR="00130123" w:rsidRDefault="00130123" w:rsidP="00D626D8">
            <w:pPr>
              <w:rPr>
                <w:kern w:val="2"/>
                <w:szCs w:val="24"/>
              </w:rPr>
            </w:pPr>
          </w:p>
        </w:tc>
      </w:tr>
      <w:tr w:rsidR="00130123" w14:paraId="21FF8180" w14:textId="77777777" w:rsidTr="001D1D47">
        <w:trPr>
          <w:trHeight w:val="300"/>
        </w:trPr>
        <w:tc>
          <w:tcPr>
            <w:tcW w:w="3094" w:type="dxa"/>
            <w:gridSpan w:val="3"/>
          </w:tcPr>
          <w:p w14:paraId="5D589382" w14:textId="77777777" w:rsidR="00130123" w:rsidRDefault="00130123" w:rsidP="00D626D8">
            <w:pPr>
              <w:rPr>
                <w:b/>
                <w:kern w:val="2"/>
                <w:szCs w:val="24"/>
              </w:rPr>
            </w:pPr>
            <w:r>
              <w:rPr>
                <w:b/>
                <w:kern w:val="2"/>
                <w:szCs w:val="24"/>
              </w:rPr>
              <w:t>4.2. Paslaugų / jų dalies / etapo / periodo suteikimo termino pratęsimas</w:t>
            </w:r>
          </w:p>
        </w:tc>
        <w:tc>
          <w:tcPr>
            <w:tcW w:w="6540" w:type="dxa"/>
            <w:gridSpan w:val="3"/>
          </w:tcPr>
          <w:p w14:paraId="2A1FD372" w14:textId="77777777" w:rsidR="00130123" w:rsidRPr="00C42EE3" w:rsidRDefault="00130123" w:rsidP="00D626D8">
            <w:pPr>
              <w:rPr>
                <w:szCs w:val="24"/>
              </w:rPr>
            </w:pPr>
            <w:r w:rsidRPr="00AD60F7">
              <w:rPr>
                <w:szCs w:val="24"/>
              </w:rPr>
              <w:t>Netaikoma</w:t>
            </w:r>
          </w:p>
        </w:tc>
      </w:tr>
      <w:tr w:rsidR="00130123" w14:paraId="7F8E2AB3" w14:textId="77777777" w:rsidTr="001D1D47">
        <w:trPr>
          <w:trHeight w:val="300"/>
        </w:trPr>
        <w:tc>
          <w:tcPr>
            <w:tcW w:w="3094" w:type="dxa"/>
            <w:gridSpan w:val="3"/>
          </w:tcPr>
          <w:p w14:paraId="6217D11B" w14:textId="77777777" w:rsidR="00130123" w:rsidRDefault="00130123" w:rsidP="00D626D8">
            <w:pPr>
              <w:rPr>
                <w:b/>
                <w:kern w:val="2"/>
                <w:szCs w:val="24"/>
              </w:rPr>
            </w:pPr>
            <w:r>
              <w:rPr>
                <w:b/>
                <w:kern w:val="2"/>
                <w:szCs w:val="24"/>
              </w:rPr>
              <w:t>4.3. Užsakymų teikimo tvarka</w:t>
            </w:r>
          </w:p>
        </w:tc>
        <w:tc>
          <w:tcPr>
            <w:tcW w:w="6540" w:type="dxa"/>
            <w:gridSpan w:val="3"/>
          </w:tcPr>
          <w:p w14:paraId="46BDEF32" w14:textId="77777777" w:rsidR="00130123" w:rsidRDefault="00130123" w:rsidP="00D626D8">
            <w:pPr>
              <w:rPr>
                <w:szCs w:val="24"/>
              </w:rPr>
            </w:pPr>
            <w:r>
              <w:rPr>
                <w:kern w:val="2"/>
                <w:szCs w:val="24"/>
              </w:rPr>
              <w:t xml:space="preserve">Užsakymai teikiami </w:t>
            </w:r>
            <w:r w:rsidRPr="0057351E">
              <w:rPr>
                <w:kern w:val="2"/>
                <w:szCs w:val="24"/>
              </w:rPr>
              <w:t>T</w:t>
            </w:r>
            <w:r>
              <w:rPr>
                <w:kern w:val="2"/>
                <w:szCs w:val="24"/>
              </w:rPr>
              <w:t>ie</w:t>
            </w:r>
            <w:r w:rsidRPr="0057351E">
              <w:rPr>
                <w:kern w:val="2"/>
                <w:szCs w:val="24"/>
              </w:rPr>
              <w:t xml:space="preserve">kėjo nurodytu elektroniniu paštu  </w:t>
            </w:r>
            <w:r>
              <w:rPr>
                <w:kern w:val="2"/>
                <w:szCs w:val="24"/>
              </w:rPr>
              <w:t xml:space="preserve">ir laikomi gautais </w:t>
            </w:r>
            <w:r w:rsidRPr="002718CF">
              <w:rPr>
                <w:kern w:val="2"/>
                <w:szCs w:val="24"/>
              </w:rPr>
              <w:t>po 24 (dvidešimt</w:t>
            </w:r>
            <w:r w:rsidRPr="0057351E">
              <w:rPr>
                <w:kern w:val="2"/>
                <w:szCs w:val="24"/>
              </w:rPr>
              <w:t xml:space="preserve"> keturių valandų)</w:t>
            </w:r>
            <w:r>
              <w:rPr>
                <w:kern w:val="2"/>
                <w:szCs w:val="24"/>
              </w:rPr>
              <w:t xml:space="preserve"> nuo Užsakymo pateikimo.</w:t>
            </w:r>
          </w:p>
        </w:tc>
      </w:tr>
      <w:tr w:rsidR="00130123" w14:paraId="5634598D" w14:textId="77777777" w:rsidTr="001D1D47">
        <w:trPr>
          <w:trHeight w:val="825"/>
        </w:trPr>
        <w:tc>
          <w:tcPr>
            <w:tcW w:w="3094" w:type="dxa"/>
            <w:gridSpan w:val="3"/>
            <w:tcBorders>
              <w:top w:val="single" w:sz="4" w:space="0" w:color="auto"/>
              <w:left w:val="single" w:sz="4" w:space="0" w:color="auto"/>
              <w:bottom w:val="single" w:sz="4" w:space="0" w:color="auto"/>
              <w:right w:val="single" w:sz="4" w:space="0" w:color="auto"/>
            </w:tcBorders>
          </w:tcPr>
          <w:p w14:paraId="0C09178E" w14:textId="77777777" w:rsidR="00130123" w:rsidRDefault="00130123" w:rsidP="00D626D8">
            <w:pPr>
              <w:rPr>
                <w:b/>
                <w:kern w:val="2"/>
                <w:szCs w:val="24"/>
              </w:rPr>
            </w:pPr>
            <w:r>
              <w:rPr>
                <w:b/>
                <w:kern w:val="2"/>
                <w:szCs w:val="24"/>
              </w:rPr>
              <w:t>4.4. Dėl minimalios Užsakymo vertės ar apimties</w:t>
            </w:r>
          </w:p>
        </w:tc>
        <w:tc>
          <w:tcPr>
            <w:tcW w:w="6540" w:type="dxa"/>
            <w:gridSpan w:val="3"/>
            <w:tcBorders>
              <w:top w:val="single" w:sz="4" w:space="0" w:color="auto"/>
              <w:left w:val="single" w:sz="4" w:space="0" w:color="auto"/>
              <w:bottom w:val="single" w:sz="4" w:space="0" w:color="auto"/>
              <w:right w:val="single" w:sz="4" w:space="0" w:color="auto"/>
            </w:tcBorders>
          </w:tcPr>
          <w:p w14:paraId="53D9663F" w14:textId="77777777" w:rsidR="00130123" w:rsidRDefault="00130123" w:rsidP="00D626D8">
            <w:pPr>
              <w:rPr>
                <w:szCs w:val="24"/>
              </w:rPr>
            </w:pPr>
            <w:r>
              <w:rPr>
                <w:kern w:val="2"/>
                <w:szCs w:val="24"/>
              </w:rPr>
              <w:t>Netaikoma</w:t>
            </w:r>
          </w:p>
        </w:tc>
      </w:tr>
      <w:tr w:rsidR="00130123" w14:paraId="398D141C" w14:textId="77777777" w:rsidTr="001D1D47">
        <w:trPr>
          <w:trHeight w:val="300"/>
        </w:trPr>
        <w:tc>
          <w:tcPr>
            <w:tcW w:w="3094" w:type="dxa"/>
            <w:gridSpan w:val="3"/>
          </w:tcPr>
          <w:p w14:paraId="315C47D2" w14:textId="77777777" w:rsidR="00130123" w:rsidRDefault="00130123" w:rsidP="00D626D8">
            <w:pPr>
              <w:rPr>
                <w:b/>
                <w:kern w:val="2"/>
                <w:szCs w:val="24"/>
              </w:rPr>
            </w:pPr>
            <w:r>
              <w:rPr>
                <w:b/>
                <w:kern w:val="2"/>
                <w:szCs w:val="24"/>
              </w:rPr>
              <w:t>4.5. Pateikiami dokumentai</w:t>
            </w:r>
          </w:p>
        </w:tc>
        <w:tc>
          <w:tcPr>
            <w:tcW w:w="6540" w:type="dxa"/>
            <w:gridSpan w:val="3"/>
          </w:tcPr>
          <w:p w14:paraId="3C3C15B6" w14:textId="77777777" w:rsidR="00130123" w:rsidRDefault="00130123" w:rsidP="00D626D8">
            <w:pPr>
              <w:rPr>
                <w:kern w:val="2"/>
                <w:szCs w:val="24"/>
              </w:rPr>
            </w:pPr>
            <w:r>
              <w:rPr>
                <w:kern w:val="2"/>
                <w:szCs w:val="24"/>
              </w:rPr>
              <w:t xml:space="preserve">Suteikus </w:t>
            </w:r>
            <w:r w:rsidRPr="00AD60F7">
              <w:rPr>
                <w:kern w:val="2"/>
                <w:szCs w:val="24"/>
              </w:rPr>
              <w:t>P</w:t>
            </w:r>
            <w:r>
              <w:rPr>
                <w:kern w:val="2"/>
                <w:szCs w:val="24"/>
              </w:rPr>
              <w:t xml:space="preserve">aslaugas už einamąjį mėnesį, ne vėliau kaip iki kito </w:t>
            </w:r>
            <w:r w:rsidRPr="002718CF">
              <w:rPr>
                <w:kern w:val="2"/>
                <w:szCs w:val="24"/>
              </w:rPr>
              <w:t>mėnesio 7</w:t>
            </w:r>
            <w:r>
              <w:rPr>
                <w:kern w:val="2"/>
                <w:szCs w:val="24"/>
              </w:rPr>
              <w:t xml:space="preserve"> dienos Pirkėjo atstovui pateikiami šie dokumentai: </w:t>
            </w:r>
          </w:p>
          <w:p w14:paraId="6819B976" w14:textId="77777777" w:rsidR="00130123" w:rsidRDefault="00130123" w:rsidP="00D626D8">
            <w:pPr>
              <w:pStyle w:val="Sraopastraipa"/>
              <w:numPr>
                <w:ilvl w:val="0"/>
                <w:numId w:val="1"/>
              </w:numPr>
              <w:ind w:left="335"/>
              <w:rPr>
                <w:kern w:val="2"/>
                <w:szCs w:val="24"/>
              </w:rPr>
            </w:pPr>
            <w:r w:rsidRPr="0057351E">
              <w:rPr>
                <w:kern w:val="2"/>
                <w:szCs w:val="24"/>
              </w:rPr>
              <w:t>P</w:t>
            </w:r>
            <w:r>
              <w:rPr>
                <w:kern w:val="2"/>
                <w:szCs w:val="24"/>
              </w:rPr>
              <w:t>aslaugų suteikimo</w:t>
            </w:r>
            <w:r w:rsidRPr="0057351E">
              <w:rPr>
                <w:kern w:val="2"/>
                <w:szCs w:val="24"/>
              </w:rPr>
              <w:t xml:space="preserve"> perdavimo-priėmimo aktas</w:t>
            </w:r>
            <w:r>
              <w:rPr>
                <w:kern w:val="2"/>
                <w:szCs w:val="24"/>
              </w:rPr>
              <w:t>.</w:t>
            </w:r>
          </w:p>
          <w:p w14:paraId="3DECD59C" w14:textId="1A75D066" w:rsidR="00130123" w:rsidRPr="00114689" w:rsidRDefault="002718CF" w:rsidP="00D626D8">
            <w:pPr>
              <w:pStyle w:val="Sraopastraipa"/>
              <w:numPr>
                <w:ilvl w:val="0"/>
                <w:numId w:val="1"/>
              </w:numPr>
              <w:ind w:left="335"/>
              <w:rPr>
                <w:szCs w:val="24"/>
              </w:rPr>
            </w:pPr>
            <w:r>
              <w:rPr>
                <w:kern w:val="2"/>
                <w:szCs w:val="24"/>
              </w:rPr>
              <w:t>S</w:t>
            </w:r>
            <w:r w:rsidR="00130123" w:rsidRPr="00114689">
              <w:rPr>
                <w:kern w:val="2"/>
                <w:szCs w:val="24"/>
              </w:rPr>
              <w:t xml:space="preserve">ąskaita. </w:t>
            </w:r>
          </w:p>
          <w:p w14:paraId="41CB912C" w14:textId="77777777" w:rsidR="00130123" w:rsidRPr="006C158D" w:rsidRDefault="00130123" w:rsidP="00D626D8">
            <w:pPr>
              <w:ind w:left="-25"/>
              <w:rPr>
                <w:szCs w:val="24"/>
              </w:rPr>
            </w:pPr>
            <w:r>
              <w:rPr>
                <w:kern w:val="2"/>
                <w:szCs w:val="24"/>
              </w:rPr>
              <w:t>Tiekėjui</w:t>
            </w:r>
            <w:r w:rsidRPr="006C158D">
              <w:rPr>
                <w:kern w:val="2"/>
                <w:szCs w:val="24"/>
              </w:rPr>
              <w:t xml:space="preserve"> nepateikus nurodytų dokumentų, laikoma, kad Paslaugos neatitinka Sutartyje nustatytų reikalavimų.</w:t>
            </w:r>
          </w:p>
        </w:tc>
      </w:tr>
      <w:tr w:rsidR="00130123" w14:paraId="3A7B612D" w14:textId="77777777" w:rsidTr="001D1D47">
        <w:trPr>
          <w:trHeight w:val="300"/>
        </w:trPr>
        <w:tc>
          <w:tcPr>
            <w:tcW w:w="9634" w:type="dxa"/>
            <w:gridSpan w:val="6"/>
          </w:tcPr>
          <w:p w14:paraId="744948D1" w14:textId="77777777" w:rsidR="00130123" w:rsidRDefault="00130123" w:rsidP="00D626D8">
            <w:pPr>
              <w:jc w:val="center"/>
              <w:rPr>
                <w:b/>
                <w:kern w:val="2"/>
                <w:szCs w:val="24"/>
              </w:rPr>
            </w:pPr>
            <w:r>
              <w:rPr>
                <w:b/>
                <w:kern w:val="2"/>
                <w:szCs w:val="24"/>
              </w:rPr>
              <w:t>5. SUTARTIES KAINA IR ATSISKAITYMO TVARKA</w:t>
            </w:r>
          </w:p>
        </w:tc>
      </w:tr>
      <w:tr w:rsidR="00130123" w14:paraId="397BE681" w14:textId="77777777" w:rsidTr="001D1D47">
        <w:trPr>
          <w:trHeight w:val="300"/>
        </w:trPr>
        <w:tc>
          <w:tcPr>
            <w:tcW w:w="3094" w:type="dxa"/>
            <w:gridSpan w:val="3"/>
          </w:tcPr>
          <w:p w14:paraId="2A4BE0E1" w14:textId="77777777" w:rsidR="00130123" w:rsidRDefault="00130123" w:rsidP="00D626D8">
            <w:pPr>
              <w:rPr>
                <w:b/>
                <w:kern w:val="2"/>
                <w:szCs w:val="24"/>
              </w:rPr>
            </w:pPr>
            <w:r>
              <w:rPr>
                <w:b/>
                <w:kern w:val="2"/>
                <w:szCs w:val="24"/>
              </w:rPr>
              <w:t>5.1. Sutarčiai taikomas kainos apskaičiavimo būdas</w:t>
            </w:r>
          </w:p>
        </w:tc>
        <w:tc>
          <w:tcPr>
            <w:tcW w:w="6540" w:type="dxa"/>
            <w:gridSpan w:val="3"/>
          </w:tcPr>
          <w:p w14:paraId="3BFECFEF" w14:textId="77777777" w:rsidR="00130123" w:rsidRDefault="00130123" w:rsidP="00D626D8">
            <w:pPr>
              <w:rPr>
                <w:color w:val="4472C4"/>
                <w:kern w:val="2"/>
                <w:szCs w:val="24"/>
              </w:rPr>
            </w:pPr>
            <w:r>
              <w:rPr>
                <w:kern w:val="2"/>
                <w:szCs w:val="24"/>
              </w:rPr>
              <w:t>Fiksuoto įkainio kainodara.</w:t>
            </w:r>
          </w:p>
        </w:tc>
      </w:tr>
      <w:tr w:rsidR="00130123" w14:paraId="6D06F22D" w14:textId="77777777" w:rsidTr="001D1D47">
        <w:trPr>
          <w:trHeight w:val="300"/>
        </w:trPr>
        <w:tc>
          <w:tcPr>
            <w:tcW w:w="3094" w:type="dxa"/>
            <w:gridSpan w:val="3"/>
          </w:tcPr>
          <w:p w14:paraId="7306E872" w14:textId="20DB98E2" w:rsidR="00130123" w:rsidRPr="00391BE7" w:rsidRDefault="00130123" w:rsidP="001D1D47">
            <w:pPr>
              <w:rPr>
                <w:b/>
                <w:kern w:val="2"/>
                <w:szCs w:val="24"/>
              </w:rPr>
            </w:pPr>
            <w:r w:rsidRPr="00391BE7">
              <w:rPr>
                <w:b/>
                <w:kern w:val="2"/>
                <w:szCs w:val="24"/>
              </w:rPr>
              <w:lastRenderedPageBreak/>
              <w:t xml:space="preserve">5.2. Pradinės Sutarties vertė ir Sutarties kaina, kai taikoma </w:t>
            </w:r>
            <w:r w:rsidRPr="00391BE7">
              <w:rPr>
                <w:b/>
                <w:kern w:val="2"/>
                <w:szCs w:val="24"/>
                <w:u w:val="single"/>
              </w:rPr>
              <w:t>fiksuotos kainos</w:t>
            </w:r>
            <w:r w:rsidRPr="00391BE7">
              <w:rPr>
                <w:b/>
                <w:kern w:val="2"/>
                <w:szCs w:val="24"/>
              </w:rPr>
              <w:t xml:space="preserve"> kainodara</w:t>
            </w:r>
          </w:p>
        </w:tc>
        <w:tc>
          <w:tcPr>
            <w:tcW w:w="6540" w:type="dxa"/>
            <w:gridSpan w:val="3"/>
          </w:tcPr>
          <w:p w14:paraId="6B1057D8" w14:textId="77777777" w:rsidR="00130123" w:rsidRDefault="00130123" w:rsidP="00D626D8">
            <w:pPr>
              <w:rPr>
                <w:color w:val="FF0000"/>
                <w:kern w:val="2"/>
                <w:szCs w:val="24"/>
              </w:rPr>
            </w:pPr>
            <w:r>
              <w:rPr>
                <w:kern w:val="2"/>
                <w:szCs w:val="24"/>
              </w:rPr>
              <w:t>Netaikoma</w:t>
            </w:r>
          </w:p>
        </w:tc>
      </w:tr>
      <w:tr w:rsidR="00130123" w14:paraId="464E3E85" w14:textId="77777777" w:rsidTr="001D1D47">
        <w:trPr>
          <w:trHeight w:val="300"/>
        </w:trPr>
        <w:tc>
          <w:tcPr>
            <w:tcW w:w="3094" w:type="dxa"/>
            <w:gridSpan w:val="3"/>
          </w:tcPr>
          <w:p w14:paraId="3E859A2A" w14:textId="77777777" w:rsidR="00130123" w:rsidRPr="00391BE7" w:rsidRDefault="00130123" w:rsidP="00D626D8">
            <w:pPr>
              <w:rPr>
                <w:b/>
                <w:kern w:val="2"/>
                <w:szCs w:val="24"/>
              </w:rPr>
            </w:pPr>
            <w:r w:rsidRPr="00391BE7">
              <w:rPr>
                <w:b/>
                <w:kern w:val="2"/>
                <w:szCs w:val="24"/>
              </w:rPr>
              <w:t xml:space="preserve">5.2. Pradinės Sutarties vertė ir Sutarties kaina, kai taikoma </w:t>
            </w:r>
            <w:r w:rsidRPr="00391BE7">
              <w:rPr>
                <w:b/>
                <w:kern w:val="2"/>
                <w:szCs w:val="24"/>
                <w:u w:val="single"/>
              </w:rPr>
              <w:t>fiksuoto įkainio</w:t>
            </w:r>
            <w:r w:rsidRPr="00391BE7">
              <w:rPr>
                <w:b/>
                <w:kern w:val="2"/>
                <w:szCs w:val="24"/>
              </w:rPr>
              <w:t xml:space="preserve"> kainodara</w:t>
            </w:r>
          </w:p>
          <w:p w14:paraId="267813CD" w14:textId="77777777" w:rsidR="00130123" w:rsidRPr="00391BE7" w:rsidRDefault="00130123" w:rsidP="00D626D8">
            <w:pPr>
              <w:rPr>
                <w:b/>
                <w:kern w:val="2"/>
                <w:szCs w:val="24"/>
              </w:rPr>
            </w:pPr>
          </w:p>
          <w:p w14:paraId="679C7171" w14:textId="77777777" w:rsidR="00130123" w:rsidRPr="00391BE7" w:rsidRDefault="00130123" w:rsidP="00D626D8">
            <w:pPr>
              <w:rPr>
                <w:b/>
                <w:kern w:val="2"/>
                <w:szCs w:val="24"/>
              </w:rPr>
            </w:pPr>
          </w:p>
          <w:p w14:paraId="77B8F14F" w14:textId="77777777" w:rsidR="00130123" w:rsidRPr="00391BE7" w:rsidRDefault="00130123" w:rsidP="00D626D8">
            <w:pPr>
              <w:rPr>
                <w:b/>
                <w:kern w:val="2"/>
                <w:szCs w:val="24"/>
              </w:rPr>
            </w:pPr>
          </w:p>
          <w:p w14:paraId="0D0E6E2C" w14:textId="77777777" w:rsidR="00130123" w:rsidRPr="00391BE7" w:rsidRDefault="00130123" w:rsidP="00D626D8">
            <w:pPr>
              <w:rPr>
                <w:b/>
                <w:kern w:val="2"/>
                <w:szCs w:val="24"/>
              </w:rPr>
            </w:pPr>
          </w:p>
          <w:p w14:paraId="7DA534DE" w14:textId="77777777" w:rsidR="00130123" w:rsidRPr="00391BE7" w:rsidRDefault="00130123" w:rsidP="00D626D8">
            <w:pPr>
              <w:rPr>
                <w:b/>
                <w:kern w:val="2"/>
                <w:szCs w:val="24"/>
              </w:rPr>
            </w:pPr>
          </w:p>
          <w:p w14:paraId="45EA3344" w14:textId="77777777" w:rsidR="00130123" w:rsidRPr="00391BE7" w:rsidRDefault="00130123" w:rsidP="00D626D8">
            <w:pPr>
              <w:rPr>
                <w:b/>
                <w:kern w:val="2"/>
                <w:szCs w:val="24"/>
              </w:rPr>
            </w:pPr>
          </w:p>
          <w:p w14:paraId="44BD930A" w14:textId="77777777" w:rsidR="00130123" w:rsidRPr="00391BE7" w:rsidRDefault="00130123" w:rsidP="00D626D8">
            <w:pPr>
              <w:rPr>
                <w:b/>
                <w:kern w:val="2"/>
                <w:szCs w:val="24"/>
              </w:rPr>
            </w:pPr>
          </w:p>
          <w:p w14:paraId="37BED095" w14:textId="77777777" w:rsidR="00130123" w:rsidRPr="00391BE7" w:rsidRDefault="00130123" w:rsidP="00D626D8">
            <w:pPr>
              <w:rPr>
                <w:b/>
                <w:kern w:val="2"/>
                <w:szCs w:val="24"/>
              </w:rPr>
            </w:pPr>
          </w:p>
          <w:p w14:paraId="2E54B7D3" w14:textId="77777777" w:rsidR="00130123" w:rsidRPr="00391BE7" w:rsidRDefault="00130123" w:rsidP="00D626D8">
            <w:pPr>
              <w:rPr>
                <w:b/>
                <w:kern w:val="2"/>
                <w:szCs w:val="24"/>
              </w:rPr>
            </w:pPr>
          </w:p>
          <w:p w14:paraId="031CEF60" w14:textId="77777777" w:rsidR="00130123" w:rsidRPr="00391BE7" w:rsidRDefault="00130123" w:rsidP="00D626D8">
            <w:pPr>
              <w:rPr>
                <w:b/>
                <w:kern w:val="2"/>
                <w:szCs w:val="24"/>
              </w:rPr>
            </w:pPr>
          </w:p>
          <w:p w14:paraId="0817E190" w14:textId="77777777" w:rsidR="00130123" w:rsidRPr="00391BE7" w:rsidRDefault="00130123" w:rsidP="00D626D8">
            <w:pPr>
              <w:rPr>
                <w:b/>
                <w:kern w:val="2"/>
                <w:szCs w:val="24"/>
              </w:rPr>
            </w:pPr>
          </w:p>
          <w:p w14:paraId="173500D2" w14:textId="77777777" w:rsidR="00130123" w:rsidRPr="00391BE7" w:rsidRDefault="00130123" w:rsidP="00D626D8">
            <w:pPr>
              <w:jc w:val="both"/>
              <w:rPr>
                <w:b/>
                <w:kern w:val="2"/>
                <w:szCs w:val="24"/>
              </w:rPr>
            </w:pPr>
          </w:p>
        </w:tc>
        <w:tc>
          <w:tcPr>
            <w:tcW w:w="6540" w:type="dxa"/>
            <w:gridSpan w:val="3"/>
          </w:tcPr>
          <w:p w14:paraId="676D48E7" w14:textId="67E8F14C" w:rsidR="00130123" w:rsidRPr="00AD60F7" w:rsidRDefault="00130123" w:rsidP="00D626D8">
            <w:pPr>
              <w:rPr>
                <w:szCs w:val="24"/>
              </w:rPr>
            </w:pPr>
            <w:r w:rsidRPr="00AD60F7">
              <w:rPr>
                <w:kern w:val="2"/>
                <w:szCs w:val="24"/>
              </w:rPr>
              <w:t xml:space="preserve">Pradinės Sutarties vertė yra </w:t>
            </w:r>
            <w:r w:rsidR="001D1D47">
              <w:rPr>
                <w:kern w:val="2"/>
                <w:szCs w:val="24"/>
              </w:rPr>
              <w:t>8000,00</w:t>
            </w:r>
            <w:r w:rsidRPr="00AD60F7">
              <w:rPr>
                <w:kern w:val="2"/>
                <w:szCs w:val="24"/>
              </w:rPr>
              <w:t xml:space="preserve"> (</w:t>
            </w:r>
            <w:r w:rsidR="001D1D47">
              <w:rPr>
                <w:kern w:val="2"/>
                <w:szCs w:val="24"/>
              </w:rPr>
              <w:t>aštuoni tūkstančiai</w:t>
            </w:r>
            <w:r w:rsidRPr="00AD60F7">
              <w:rPr>
                <w:kern w:val="2"/>
                <w:szCs w:val="24"/>
              </w:rPr>
              <w:t xml:space="preserve">) </w:t>
            </w:r>
            <w:r w:rsidR="001D1D47" w:rsidRPr="00AD60F7">
              <w:rPr>
                <w:kern w:val="2"/>
                <w:szCs w:val="24"/>
              </w:rPr>
              <w:t xml:space="preserve">Eur </w:t>
            </w:r>
            <w:r w:rsidRPr="00AD60F7">
              <w:rPr>
                <w:kern w:val="2"/>
                <w:szCs w:val="24"/>
              </w:rPr>
              <w:t>be PVM.</w:t>
            </w:r>
          </w:p>
          <w:p w14:paraId="6692A197" w14:textId="6FA55B56" w:rsidR="00130123" w:rsidRPr="00AD60F7" w:rsidRDefault="00130123" w:rsidP="00D626D8">
            <w:pPr>
              <w:rPr>
                <w:szCs w:val="24"/>
              </w:rPr>
            </w:pPr>
            <w:r w:rsidRPr="00AD60F7">
              <w:rPr>
                <w:kern w:val="2"/>
                <w:szCs w:val="24"/>
              </w:rPr>
              <w:t xml:space="preserve">PVM sudaro </w:t>
            </w:r>
            <w:r w:rsidR="001D1D47">
              <w:rPr>
                <w:kern w:val="2"/>
                <w:szCs w:val="24"/>
              </w:rPr>
              <w:t>1680,00</w:t>
            </w:r>
            <w:r w:rsidRPr="00AD60F7">
              <w:rPr>
                <w:kern w:val="2"/>
                <w:szCs w:val="24"/>
              </w:rPr>
              <w:t xml:space="preserve"> (</w:t>
            </w:r>
            <w:r w:rsidR="001D1D47">
              <w:rPr>
                <w:kern w:val="2"/>
                <w:szCs w:val="24"/>
              </w:rPr>
              <w:t xml:space="preserve"> tūkstantis šeši šimtai aštuoniasdešimt)</w:t>
            </w:r>
            <w:r w:rsidR="001D1D47" w:rsidRPr="00AD60F7">
              <w:rPr>
                <w:kern w:val="2"/>
                <w:szCs w:val="24"/>
              </w:rPr>
              <w:t xml:space="preserve"> Eur</w:t>
            </w:r>
            <w:r w:rsidRPr="00AD60F7">
              <w:rPr>
                <w:kern w:val="2"/>
                <w:szCs w:val="24"/>
              </w:rPr>
              <w:t>.</w:t>
            </w:r>
          </w:p>
          <w:p w14:paraId="224E13F2" w14:textId="1913C7E3" w:rsidR="00130123" w:rsidRPr="00AD60F7" w:rsidRDefault="00130123" w:rsidP="00D626D8">
            <w:pPr>
              <w:rPr>
                <w:szCs w:val="24"/>
              </w:rPr>
            </w:pPr>
            <w:r w:rsidRPr="00AD60F7">
              <w:rPr>
                <w:kern w:val="2"/>
                <w:szCs w:val="24"/>
              </w:rPr>
              <w:t xml:space="preserve">Sutarties kaina yra </w:t>
            </w:r>
            <w:r w:rsidR="001D1D47">
              <w:rPr>
                <w:kern w:val="2"/>
                <w:szCs w:val="24"/>
              </w:rPr>
              <w:t>9680,00</w:t>
            </w:r>
            <w:r w:rsidRPr="00AD60F7">
              <w:rPr>
                <w:kern w:val="2"/>
                <w:szCs w:val="24"/>
              </w:rPr>
              <w:t xml:space="preserve"> (</w:t>
            </w:r>
            <w:r w:rsidR="001D1D47">
              <w:rPr>
                <w:kern w:val="2"/>
                <w:szCs w:val="24"/>
              </w:rPr>
              <w:t>devyni tūkstančiai šeši šimtai aštuoniasdešimt</w:t>
            </w:r>
            <w:r w:rsidRPr="00AD60F7">
              <w:rPr>
                <w:kern w:val="2"/>
                <w:szCs w:val="24"/>
              </w:rPr>
              <w:t xml:space="preserve">) </w:t>
            </w:r>
            <w:r w:rsidR="001D1D47" w:rsidRPr="00AD60F7">
              <w:rPr>
                <w:kern w:val="2"/>
                <w:szCs w:val="24"/>
              </w:rPr>
              <w:t xml:space="preserve">Eur </w:t>
            </w:r>
            <w:r w:rsidRPr="00AD60F7">
              <w:rPr>
                <w:kern w:val="2"/>
                <w:szCs w:val="24"/>
              </w:rPr>
              <w:t>su PVM.</w:t>
            </w:r>
          </w:p>
          <w:p w14:paraId="285FE895" w14:textId="77777777" w:rsidR="00130123" w:rsidRPr="002718CF" w:rsidRDefault="00130123" w:rsidP="00D626D8">
            <w:pPr>
              <w:rPr>
                <w:kern w:val="2"/>
                <w:szCs w:val="24"/>
              </w:rPr>
            </w:pPr>
            <w:r w:rsidRPr="00AD60F7">
              <w:rPr>
                <w:kern w:val="2"/>
                <w:szCs w:val="24"/>
              </w:rPr>
              <w:t xml:space="preserve">Šioje Sutartyje Pradinės Sutarties vertė yra lygi </w:t>
            </w:r>
            <w:r w:rsidRPr="00AD60F7">
              <w:rPr>
                <w:b/>
                <w:kern w:val="2"/>
                <w:szCs w:val="24"/>
              </w:rPr>
              <w:t xml:space="preserve">maksimaliai pirkimui skirtai lėšų sumai be PVM </w:t>
            </w:r>
            <w:r w:rsidRPr="00AD60F7">
              <w:rPr>
                <w:kern w:val="2"/>
                <w:szCs w:val="24"/>
              </w:rPr>
              <w:t xml:space="preserve">pirkimo dokumentuose ir Sutartyje nurodytų </w:t>
            </w:r>
            <w:r w:rsidRPr="00AD60F7">
              <w:rPr>
                <w:szCs w:val="24"/>
              </w:rPr>
              <w:t xml:space="preserve">Paslaugų </w:t>
            </w:r>
            <w:r w:rsidRPr="00AD60F7">
              <w:rPr>
                <w:kern w:val="2"/>
                <w:szCs w:val="24"/>
              </w:rPr>
              <w:t xml:space="preserve">įsigijimui Tiekėjo pasiūlyme nurodytais įkainiais be PVM. Pirkėjas perka </w:t>
            </w:r>
            <w:r w:rsidRPr="00AD60F7">
              <w:rPr>
                <w:szCs w:val="24"/>
              </w:rPr>
              <w:t>Paslaugas</w:t>
            </w:r>
            <w:r w:rsidRPr="00AD60F7">
              <w:rPr>
                <w:kern w:val="2"/>
                <w:szCs w:val="24"/>
              </w:rPr>
              <w:t xml:space="preserve"> pagal poreikį Sutartyje arba jos priede Nr. [2] nurodytais įkainiais, neviršijant Sutarties kainos. Sutartyje arba jos priede Nr. [1] atskirose eilutėse nurodytas </w:t>
            </w:r>
            <w:r w:rsidRPr="00AD60F7">
              <w:rPr>
                <w:szCs w:val="24"/>
              </w:rPr>
              <w:t>Paslaugų</w:t>
            </w:r>
            <w:r w:rsidRPr="00AD60F7">
              <w:rPr>
                <w:kern w:val="2"/>
                <w:szCs w:val="24"/>
              </w:rPr>
              <w:t xml:space="preserve"> kiekis gali būti keičiamas </w:t>
            </w:r>
            <w:r w:rsidRPr="002718CF">
              <w:rPr>
                <w:kern w:val="2"/>
                <w:szCs w:val="24"/>
              </w:rPr>
              <w:t>(didėti ar mažėti).</w:t>
            </w:r>
          </w:p>
          <w:p w14:paraId="026A626A" w14:textId="231C336E" w:rsidR="00130123" w:rsidRDefault="00130123" w:rsidP="00D626D8">
            <w:pPr>
              <w:rPr>
                <w:color w:val="000000"/>
                <w:kern w:val="2"/>
                <w:szCs w:val="24"/>
              </w:rPr>
            </w:pPr>
            <w:r w:rsidRPr="002718CF">
              <w:rPr>
                <w:kern w:val="2"/>
                <w:szCs w:val="24"/>
              </w:rPr>
              <w:t>Pirkėjas neįsipareigoja išpirkti maksimalaus Paslaugų kiekio ar bet kokios jo dalies</w:t>
            </w:r>
            <w:r w:rsidR="002718CF">
              <w:rPr>
                <w:kern w:val="2"/>
                <w:szCs w:val="24"/>
              </w:rPr>
              <w:t xml:space="preserve">. </w:t>
            </w:r>
          </w:p>
        </w:tc>
      </w:tr>
      <w:tr w:rsidR="00130123" w14:paraId="1CC64CC7" w14:textId="77777777" w:rsidTr="001D1D47">
        <w:trPr>
          <w:trHeight w:val="834"/>
        </w:trPr>
        <w:tc>
          <w:tcPr>
            <w:tcW w:w="3094" w:type="dxa"/>
            <w:gridSpan w:val="3"/>
          </w:tcPr>
          <w:p w14:paraId="6AF9B537" w14:textId="4148CC8A" w:rsidR="00130123" w:rsidRPr="001D1D47" w:rsidRDefault="00130123" w:rsidP="00D626D8">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540" w:type="dxa"/>
            <w:gridSpan w:val="3"/>
          </w:tcPr>
          <w:p w14:paraId="08A9EC61" w14:textId="77777777" w:rsidR="00130123" w:rsidRDefault="00130123" w:rsidP="00D626D8">
            <w:pPr>
              <w:rPr>
                <w:kern w:val="2"/>
                <w:szCs w:val="24"/>
              </w:rPr>
            </w:pPr>
            <w:r>
              <w:rPr>
                <w:kern w:val="2"/>
                <w:szCs w:val="24"/>
              </w:rPr>
              <w:t xml:space="preserve">Sutarties </w:t>
            </w:r>
            <w:r w:rsidRPr="00A14AD4">
              <w:rPr>
                <w:kern w:val="2"/>
                <w:szCs w:val="24"/>
              </w:rPr>
              <w:t xml:space="preserve">įkainiai </w:t>
            </w:r>
            <w:r>
              <w:rPr>
                <w:kern w:val="2"/>
                <w:szCs w:val="24"/>
              </w:rPr>
              <w:t>bus perskaičiuojami:</w:t>
            </w:r>
          </w:p>
          <w:p w14:paraId="79DE0034" w14:textId="77777777" w:rsidR="00130123" w:rsidRDefault="00130123" w:rsidP="00D626D8">
            <w:pPr>
              <w:rPr>
                <w:color w:val="FF0000"/>
                <w:kern w:val="2"/>
                <w:szCs w:val="24"/>
              </w:rPr>
            </w:pPr>
            <w:r>
              <w:rPr>
                <w:kern w:val="2"/>
                <w:szCs w:val="24"/>
              </w:rPr>
              <w:t>5.3.1. dėl PVM tarifo pasikeitimo;</w:t>
            </w:r>
          </w:p>
          <w:p w14:paraId="54BAC938" w14:textId="77777777" w:rsidR="00130123" w:rsidRDefault="00130123" w:rsidP="00D626D8">
            <w:pPr>
              <w:rPr>
                <w:color w:val="FF0000"/>
                <w:kern w:val="2"/>
                <w:szCs w:val="24"/>
              </w:rPr>
            </w:pPr>
            <w:r w:rsidRPr="00A14AD4">
              <w:rPr>
                <w:kern w:val="2"/>
                <w:szCs w:val="24"/>
              </w:rPr>
              <w:t>5.3.3. dėl kainų lygio pokyčio.</w:t>
            </w:r>
          </w:p>
        </w:tc>
      </w:tr>
      <w:tr w:rsidR="00130123" w14:paraId="1907A040" w14:textId="77777777" w:rsidTr="001D1D47">
        <w:trPr>
          <w:trHeight w:val="300"/>
        </w:trPr>
        <w:tc>
          <w:tcPr>
            <w:tcW w:w="3094" w:type="dxa"/>
            <w:gridSpan w:val="3"/>
          </w:tcPr>
          <w:p w14:paraId="7E7C2330" w14:textId="77777777" w:rsidR="00130123" w:rsidRDefault="00130123" w:rsidP="00D626D8">
            <w:pPr>
              <w:rPr>
                <w:b/>
                <w:kern w:val="2"/>
                <w:szCs w:val="24"/>
              </w:rPr>
            </w:pPr>
            <w:r>
              <w:rPr>
                <w:b/>
                <w:kern w:val="2"/>
                <w:szCs w:val="24"/>
              </w:rPr>
              <w:t>5.3.1. Sutarties kainos / įkainių peržiūra dėl PVM tarifo pasikeitimo</w:t>
            </w:r>
          </w:p>
        </w:tc>
        <w:tc>
          <w:tcPr>
            <w:tcW w:w="6540" w:type="dxa"/>
            <w:gridSpan w:val="3"/>
          </w:tcPr>
          <w:p w14:paraId="7B5EF1C7" w14:textId="77777777" w:rsidR="00130123" w:rsidRDefault="00130123" w:rsidP="00D626D8">
            <w:pPr>
              <w:rPr>
                <w:kern w:val="2"/>
                <w:szCs w:val="24"/>
              </w:rPr>
            </w:pPr>
            <w:r>
              <w:rPr>
                <w:kern w:val="2"/>
                <w:szCs w:val="24"/>
              </w:rPr>
              <w:t xml:space="preserve">Jeigu Sutarties vykdymo metu pasikeičia PVM mokėjimą reglamentuojantys teisės aktai, darantys tiesioginę įtaką Tiekėjo teikiamų Paslaugų Sutartyje nurodytai kainai/įkainiams, Sutarties kaina / įkainiai perskaičiuojami nekeičiant Paslaugų kainos / įkainio be PVM. </w:t>
            </w:r>
          </w:p>
          <w:p w14:paraId="046E5D8D" w14:textId="77777777" w:rsidR="00130123" w:rsidRDefault="00130123" w:rsidP="00D626D8">
            <w:pPr>
              <w:rPr>
                <w:szCs w:val="24"/>
              </w:rPr>
            </w:pPr>
            <w:r>
              <w:rPr>
                <w:kern w:val="2"/>
              </w:rPr>
              <w:t xml:space="preserve">Perskaičiavimas įforminamas Susitarimu ne vėliau kaip per </w:t>
            </w:r>
            <w:r w:rsidRPr="00A14AD4">
              <w:rPr>
                <w:kern w:val="2"/>
              </w:rPr>
              <w:t>10 (dešimt) darbo dienų</w:t>
            </w:r>
            <w:r>
              <w:rPr>
                <w:color w:val="4472C4"/>
                <w:kern w:val="2"/>
              </w:rPr>
              <w:t xml:space="preserve"> </w:t>
            </w:r>
            <w:r>
              <w:rPr>
                <w:kern w:val="2"/>
              </w:rPr>
              <w:t xml:space="preserve">nuo PVM mokėjimą reglamentuojančių teisės aktų pasikeitimo, kuris tampa neatskiriama Sutarties dalimi. Perskaičiuota (-as) Sutarties kaina/įkainis taikoma (-as) už tą Paslaugų dalį, kurios bus teikiamos </w:t>
            </w:r>
            <w:r w:rsidRPr="00A14AD4">
              <w:rPr>
                <w:kern w:val="2"/>
              </w:rPr>
              <w:t>nuo Šalių pasirašyto Susitarimo įsigaliojimo dienos.</w:t>
            </w:r>
          </w:p>
        </w:tc>
      </w:tr>
      <w:tr w:rsidR="00130123" w14:paraId="61774A89" w14:textId="77777777" w:rsidTr="001D1D47">
        <w:trPr>
          <w:trHeight w:val="300"/>
        </w:trPr>
        <w:tc>
          <w:tcPr>
            <w:tcW w:w="3094" w:type="dxa"/>
            <w:gridSpan w:val="3"/>
          </w:tcPr>
          <w:p w14:paraId="549B694D" w14:textId="77777777" w:rsidR="00130123" w:rsidRDefault="00130123" w:rsidP="00D626D8">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540" w:type="dxa"/>
            <w:gridSpan w:val="3"/>
          </w:tcPr>
          <w:p w14:paraId="692395B2" w14:textId="77777777" w:rsidR="00130123" w:rsidRDefault="00130123" w:rsidP="00D626D8">
            <w:pPr>
              <w:rPr>
                <w:kern w:val="2"/>
                <w:szCs w:val="24"/>
              </w:rPr>
            </w:pPr>
            <w:r>
              <w:rPr>
                <w:kern w:val="2"/>
                <w:szCs w:val="24"/>
              </w:rPr>
              <w:t>Netaikoma</w:t>
            </w:r>
          </w:p>
          <w:p w14:paraId="1532CEFE" w14:textId="77777777" w:rsidR="00130123" w:rsidRDefault="00130123" w:rsidP="00D626D8">
            <w:pPr>
              <w:rPr>
                <w:kern w:val="2"/>
                <w:szCs w:val="24"/>
              </w:rPr>
            </w:pPr>
          </w:p>
          <w:p w14:paraId="593BAD61" w14:textId="77777777" w:rsidR="00130123" w:rsidRDefault="00130123" w:rsidP="00D626D8">
            <w:pPr>
              <w:rPr>
                <w:szCs w:val="24"/>
              </w:rPr>
            </w:pPr>
          </w:p>
        </w:tc>
      </w:tr>
      <w:tr w:rsidR="00130123" w14:paraId="6F781056" w14:textId="77777777" w:rsidTr="001D1D47">
        <w:trPr>
          <w:trHeight w:val="300"/>
        </w:trPr>
        <w:tc>
          <w:tcPr>
            <w:tcW w:w="3094" w:type="dxa"/>
            <w:gridSpan w:val="3"/>
          </w:tcPr>
          <w:p w14:paraId="387363FA" w14:textId="77777777" w:rsidR="00130123" w:rsidRDefault="00130123" w:rsidP="00D626D8">
            <w:pPr>
              <w:rPr>
                <w:b/>
                <w:kern w:val="2"/>
                <w:szCs w:val="24"/>
              </w:rPr>
            </w:pPr>
            <w:r>
              <w:rPr>
                <w:b/>
                <w:kern w:val="2"/>
                <w:szCs w:val="24"/>
              </w:rPr>
              <w:t>5.3.3. Sutarties kainos / įkainių peržiūra dėl kainų lygio pokyčio</w:t>
            </w:r>
          </w:p>
          <w:p w14:paraId="3DCF517A" w14:textId="77777777" w:rsidR="00130123" w:rsidRDefault="00130123" w:rsidP="00D626D8">
            <w:pPr>
              <w:rPr>
                <w:kern w:val="2"/>
                <w:szCs w:val="24"/>
              </w:rPr>
            </w:pPr>
          </w:p>
          <w:p w14:paraId="55757F20" w14:textId="77777777" w:rsidR="00130123" w:rsidRDefault="00130123" w:rsidP="00D626D8">
            <w:pPr>
              <w:rPr>
                <w:b/>
                <w:kern w:val="2"/>
                <w:szCs w:val="24"/>
              </w:rPr>
            </w:pPr>
          </w:p>
        </w:tc>
        <w:tc>
          <w:tcPr>
            <w:tcW w:w="6540" w:type="dxa"/>
            <w:gridSpan w:val="3"/>
          </w:tcPr>
          <w:p w14:paraId="179AC53F" w14:textId="77777777" w:rsidR="00130123" w:rsidRPr="008F0AF7" w:rsidRDefault="00130123" w:rsidP="00D626D8">
            <w:pPr>
              <w:rPr>
                <w:strike/>
                <w:color w:val="FF0000"/>
                <w:kern w:val="2"/>
                <w:szCs w:val="24"/>
              </w:rPr>
            </w:pPr>
            <w:r>
              <w:rPr>
                <w:color w:val="000000"/>
                <w:kern w:val="2"/>
                <w:szCs w:val="24"/>
              </w:rPr>
              <w:t>5.3.3.1 Bet</w:t>
            </w:r>
            <w:r>
              <w:rPr>
                <w:kern w:val="2"/>
                <w:szCs w:val="24"/>
              </w:rPr>
              <w:t xml:space="preserve"> kuri Sutarties šalis Sutarties galiojimo metu turi teisę inicijuoti Sutarties </w:t>
            </w:r>
            <w:r w:rsidRPr="00A34283">
              <w:rPr>
                <w:kern w:val="2"/>
                <w:szCs w:val="24"/>
              </w:rPr>
              <w:t xml:space="preserve">įkainių </w:t>
            </w:r>
            <w:r>
              <w:rPr>
                <w:kern w:val="2"/>
                <w:szCs w:val="24"/>
              </w:rPr>
              <w:t xml:space="preserve">peržiūrą (keitimą) ne anksčiau kaip po 6 (šešių) mėnesių nuo Sutarties įsigaliojimo dienos (jeigu peržiūra jau buvo atlikta – nuo Susitarimo dėl paskutinio perskaičiavimo pagal šį Specialiųjų sąlygų punktą įsigaliojimo dienos). </w:t>
            </w:r>
          </w:p>
          <w:p w14:paraId="278DB477" w14:textId="77777777" w:rsidR="00130123" w:rsidRDefault="00130123" w:rsidP="00D626D8">
            <w:pPr>
              <w:rPr>
                <w:color w:val="000000"/>
                <w:kern w:val="2"/>
                <w:szCs w:val="24"/>
                <w:shd w:val="clear" w:color="auto" w:fill="FFFFFF"/>
              </w:rPr>
            </w:pPr>
            <w:r>
              <w:rPr>
                <w:kern w:val="2"/>
                <w:szCs w:val="24"/>
              </w:rPr>
              <w:t xml:space="preserve">5.3.3.2. Sutarties </w:t>
            </w:r>
            <w:r w:rsidRPr="00A34283">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suteiktos ir </w:t>
            </w:r>
            <w:r>
              <w:rPr>
                <w:color w:val="000000"/>
                <w:kern w:val="2"/>
                <w:szCs w:val="24"/>
                <w:shd w:val="clear" w:color="auto" w:fill="FFFFFF"/>
              </w:rPr>
              <w:lastRenderedPageBreak/>
              <w:t xml:space="preserve">apmokėtos. Vėlesnė Sutarties </w:t>
            </w:r>
            <w:r w:rsidRPr="00A34283">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02510403" w14:textId="77777777" w:rsidR="00130123" w:rsidRDefault="00130123" w:rsidP="00D626D8">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Paslaugų teikimas vėluoja dėl Tiekėjo kaltės, uždelstų suteikti paslaugų,  </w:t>
            </w:r>
            <w:r w:rsidRPr="00A34283">
              <w:rPr>
                <w:kern w:val="2"/>
                <w:szCs w:val="24"/>
                <w:shd w:val="clear" w:color="auto" w:fill="FFFFFF"/>
              </w:rPr>
              <w:t>P</w:t>
            </w:r>
            <w:r>
              <w:rPr>
                <w:kern w:val="2"/>
                <w:szCs w:val="24"/>
                <w:shd w:val="clear" w:color="auto" w:fill="FFFFFF"/>
              </w:rPr>
              <w:t xml:space="preserve">aslaugų </w:t>
            </w:r>
            <w:r w:rsidRPr="00A34283">
              <w:rPr>
                <w:kern w:val="2"/>
                <w:szCs w:val="24"/>
                <w:shd w:val="clear" w:color="auto" w:fill="FFFFFF"/>
              </w:rPr>
              <w:t xml:space="preserve">įkainiai </w:t>
            </w:r>
            <w:r>
              <w:rPr>
                <w:color w:val="000000"/>
                <w:kern w:val="2"/>
                <w:szCs w:val="24"/>
                <w:shd w:val="clear" w:color="auto" w:fill="FFFFFF"/>
              </w:rPr>
              <w:t>nėra perskaičiuojami dėl kainų lygio kilimo (negali būti didinami).</w:t>
            </w:r>
          </w:p>
          <w:p w14:paraId="7913A534" w14:textId="77777777" w:rsidR="00130123" w:rsidRDefault="00130123" w:rsidP="00D626D8">
            <w:pPr>
              <w:rPr>
                <w:color w:val="000000"/>
                <w:kern w:val="2"/>
                <w:szCs w:val="24"/>
                <w:shd w:val="clear" w:color="auto" w:fill="FFFFFF"/>
              </w:rPr>
            </w:pPr>
            <w:r>
              <w:rPr>
                <w:color w:val="000000"/>
                <w:kern w:val="2"/>
                <w:szCs w:val="24"/>
              </w:rPr>
              <w:t xml:space="preserve">5.3.3.4. Atlikdamos Sutarties </w:t>
            </w:r>
            <w:r w:rsidRPr="00A34283">
              <w:rPr>
                <w:kern w:val="2"/>
                <w:szCs w:val="24"/>
              </w:rPr>
              <w:t xml:space="preserve">įkainių peržiūrą </w:t>
            </w:r>
            <w:r>
              <w:rPr>
                <w:color w:val="000000"/>
                <w:kern w:val="2"/>
                <w:szCs w:val="24"/>
                <w:shd w:val="clear" w:color="auto" w:fill="FFFFFF"/>
              </w:rPr>
              <w:t xml:space="preserve">Šalys vadovaujasi </w:t>
            </w:r>
            <w:r w:rsidRPr="00A34283">
              <w:rPr>
                <w:kern w:val="2"/>
                <w:szCs w:val="24"/>
                <w:shd w:val="clear" w:color="auto" w:fill="FFFFFF"/>
              </w:rPr>
              <w:t>Valstybės duomenų agentūros viešai Oficialiosios statistikos portale paskelbtais Rodiklių duomenų bazės duomenimis</w:t>
            </w:r>
            <w:r>
              <w:rPr>
                <w:color w:val="000000"/>
                <w:kern w:val="2"/>
                <w:szCs w:val="24"/>
                <w:shd w:val="clear" w:color="auto" w:fill="FFFFFF"/>
              </w:rPr>
              <w:t xml:space="preserve">. Iš kitos Šalies </w:t>
            </w:r>
            <w:r w:rsidRPr="00A34283">
              <w:rPr>
                <w:kern w:val="2"/>
                <w:szCs w:val="24"/>
                <w:shd w:val="clear" w:color="auto" w:fill="FFFFFF"/>
              </w:rPr>
              <w:t xml:space="preserve">nereikalaujama pateikti </w:t>
            </w:r>
            <w:r>
              <w:rPr>
                <w:color w:val="000000"/>
                <w:kern w:val="2"/>
                <w:szCs w:val="24"/>
                <w:shd w:val="clear" w:color="auto" w:fill="FFFFFF"/>
              </w:rPr>
              <w:t>oficialaus Valstybės duomenų agentūros ar kitos institucijos išduoto dokumento ar patvirtinimo.</w:t>
            </w:r>
          </w:p>
          <w:p w14:paraId="01B5ABFD" w14:textId="77777777" w:rsidR="00130123" w:rsidRDefault="00130123" w:rsidP="00D626D8">
            <w:pPr>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w:t>
            </w:r>
            <w:r>
              <w:rPr>
                <w:color w:val="FF0000"/>
                <w:kern w:val="2"/>
                <w:szCs w:val="24"/>
                <w:shd w:val="clear" w:color="auto" w:fill="FFFFFF"/>
              </w:rPr>
              <w:t> </w:t>
            </w:r>
            <w:r w:rsidRPr="00A34283">
              <w:rPr>
                <w:kern w:val="2"/>
                <w:szCs w:val="24"/>
                <w:shd w:val="clear" w:color="auto" w:fill="FFFFFF"/>
              </w:rPr>
              <w:t xml:space="preserve">įkainius, perskaičiuotą </w:t>
            </w:r>
            <w:r>
              <w:rPr>
                <w:color w:val="000000"/>
                <w:kern w:val="2"/>
                <w:szCs w:val="24"/>
                <w:shd w:val="clear" w:color="auto" w:fill="FFFFFF"/>
              </w:rPr>
              <w:t>Pradinės Sutarties vertę.</w:t>
            </w:r>
          </w:p>
          <w:p w14:paraId="3193C946" w14:textId="77777777" w:rsidR="00130123" w:rsidRDefault="00130123" w:rsidP="00D626D8">
            <w:pPr>
              <w:rPr>
                <w:color w:val="000000"/>
                <w:kern w:val="2"/>
                <w:szCs w:val="24"/>
                <w:shd w:val="clear" w:color="auto" w:fill="FFFFFF"/>
              </w:rPr>
            </w:pPr>
            <w:r>
              <w:rPr>
                <w:color w:val="000000"/>
                <w:kern w:val="2"/>
                <w:szCs w:val="24"/>
                <w:shd w:val="clear" w:color="auto" w:fill="FFFFFF"/>
              </w:rPr>
              <w:t xml:space="preserve">5.3.3.6. Nauji Sutarties </w:t>
            </w:r>
            <w:r w:rsidRPr="00A34283">
              <w:rPr>
                <w:kern w:val="2"/>
                <w:szCs w:val="24"/>
                <w:shd w:val="clear" w:color="auto" w:fill="FFFFFF"/>
              </w:rPr>
              <w:t xml:space="preserve">įkainiai </w:t>
            </w:r>
            <w:r>
              <w:rPr>
                <w:color w:val="000000"/>
                <w:kern w:val="2"/>
                <w:szCs w:val="24"/>
                <w:shd w:val="clear" w:color="auto" w:fill="FFFFFF"/>
              </w:rPr>
              <w:t>apskaičiuojami pagal žemiau pateiktą formulę:</w:t>
            </w:r>
          </w:p>
          <w:p w14:paraId="0D9D5D66" w14:textId="77777777" w:rsidR="00130123" w:rsidRDefault="00A70BB6" w:rsidP="00D626D8">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130123">
              <w:rPr>
                <w:kern w:val="2"/>
                <w:szCs w:val="24"/>
              </w:rPr>
              <w:t>, kur a –</w:t>
            </w:r>
            <w:r w:rsidR="00130123">
              <w:rPr>
                <w:color w:val="FF0000"/>
                <w:kern w:val="2"/>
                <w:szCs w:val="24"/>
              </w:rPr>
              <w:t xml:space="preserve"> </w:t>
            </w:r>
            <w:r w:rsidR="00130123" w:rsidRPr="00A34283">
              <w:rPr>
                <w:kern w:val="2"/>
                <w:szCs w:val="24"/>
              </w:rPr>
              <w:t>įkainis</w:t>
            </w:r>
            <w:r w:rsidR="00130123">
              <w:rPr>
                <w:color w:val="FF0000"/>
                <w:kern w:val="2"/>
                <w:szCs w:val="24"/>
              </w:rPr>
              <w:t xml:space="preserve"> </w:t>
            </w:r>
            <w:r w:rsidR="00130123">
              <w:rPr>
                <w:kern w:val="2"/>
                <w:szCs w:val="24"/>
              </w:rPr>
              <w:t>(Eur be PVM)) (jei peržiūra jau buvo atlikta, tai po paskutinio perskaičiavimo) </w:t>
            </w:r>
          </w:p>
          <w:p w14:paraId="6914C9CD" w14:textId="77777777" w:rsidR="00130123" w:rsidRDefault="00130123" w:rsidP="00D626D8">
            <w:pPr>
              <w:jc w:val="both"/>
              <w:textAlignment w:val="baseline"/>
              <w:rPr>
                <w:kern w:val="2"/>
                <w:szCs w:val="24"/>
              </w:rPr>
            </w:pPr>
            <w:r>
              <w:rPr>
                <w:kern w:val="2"/>
                <w:szCs w:val="24"/>
              </w:rPr>
              <w:t>a</w:t>
            </w:r>
            <w:r>
              <w:rPr>
                <w:kern w:val="2"/>
                <w:szCs w:val="24"/>
                <w:vertAlign w:val="subscript"/>
              </w:rPr>
              <w:t>1</w:t>
            </w:r>
            <w:r>
              <w:rPr>
                <w:kern w:val="2"/>
                <w:szCs w:val="24"/>
              </w:rPr>
              <w:t xml:space="preserve"> – perskaičiuotas (pakeistas) </w:t>
            </w:r>
            <w:r w:rsidRPr="00A34283">
              <w:rPr>
                <w:kern w:val="2"/>
                <w:szCs w:val="24"/>
              </w:rPr>
              <w:t xml:space="preserve"> įkainis </w:t>
            </w:r>
            <w:r>
              <w:rPr>
                <w:kern w:val="2"/>
                <w:szCs w:val="24"/>
              </w:rPr>
              <w:t>(Eur be PVM) </w:t>
            </w:r>
          </w:p>
          <w:p w14:paraId="5D8E9CB4" w14:textId="77777777" w:rsidR="00130123" w:rsidRDefault="00130123" w:rsidP="00D626D8">
            <w:pPr>
              <w:jc w:val="both"/>
              <w:textAlignment w:val="baseline"/>
              <w:rPr>
                <w:kern w:val="2"/>
                <w:szCs w:val="24"/>
              </w:rPr>
            </w:pPr>
            <w:r>
              <w:rPr>
                <w:kern w:val="2"/>
                <w:szCs w:val="24"/>
              </w:rPr>
              <w:t xml:space="preserve">k – pagal vartotojų kainų indeksą </w:t>
            </w:r>
            <w:r w:rsidRPr="00B75A5B">
              <w:rPr>
                <w:kern w:val="2"/>
                <w:szCs w:val="24"/>
              </w:rPr>
              <w:t>(pasirink</w:t>
            </w:r>
            <w:r>
              <w:rPr>
                <w:kern w:val="2"/>
                <w:szCs w:val="24"/>
              </w:rPr>
              <w:t>amas</w:t>
            </w:r>
            <w:r w:rsidRPr="00B75A5B">
              <w:rPr>
                <w:kern w:val="2"/>
                <w:szCs w:val="24"/>
              </w:rPr>
              <w:t xml:space="preserve"> bendrą „Vartojimo prekių ir paslaugų“) </w:t>
            </w:r>
            <w:r>
              <w:rPr>
                <w:kern w:val="2"/>
                <w:szCs w:val="24"/>
              </w:rPr>
              <w:t>apskaičiuotas Vartojimo prekių ir paslaugų kainų pokytis (padidėjimas arba sumažėjimas) (%). „k“ reikšmė skaičiuojama pagal formulę:</w:t>
            </w:r>
          </w:p>
          <w:p w14:paraId="431EA06C" w14:textId="77777777" w:rsidR="00130123" w:rsidRDefault="00130123" w:rsidP="00D626D8">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08FD32D1" w14:textId="77777777" w:rsidR="00130123" w:rsidRPr="00B75A5B" w:rsidRDefault="00130123" w:rsidP="00D626D8">
            <w:pPr>
              <w:jc w:val="both"/>
              <w:textAlignment w:val="baseline"/>
              <w:rPr>
                <w:kern w:val="2"/>
                <w:szCs w:val="24"/>
              </w:rPr>
            </w:pPr>
            <w:r>
              <w:rPr>
                <w:kern w:val="2"/>
                <w:szCs w:val="24"/>
              </w:rPr>
              <w:t>Ind</w:t>
            </w:r>
            <w:r>
              <w:rPr>
                <w:kern w:val="2"/>
                <w:szCs w:val="24"/>
                <w:vertAlign w:val="subscript"/>
              </w:rPr>
              <w:t>naujausias</w:t>
            </w:r>
            <w:r>
              <w:rPr>
                <w:kern w:val="2"/>
                <w:szCs w:val="24"/>
              </w:rPr>
              <w:t xml:space="preserve"> – kreipimosi dėl </w:t>
            </w:r>
            <w:r w:rsidRPr="00B75A5B">
              <w:rPr>
                <w:kern w:val="2"/>
                <w:szCs w:val="24"/>
              </w:rPr>
              <w:t xml:space="preserve">įkainių </w:t>
            </w:r>
            <w:r>
              <w:rPr>
                <w:kern w:val="2"/>
                <w:szCs w:val="24"/>
              </w:rPr>
              <w:t xml:space="preserve">peržiūros išsiuntimo kitai šaliai dieną paskelbtas naujausias vartojimo prekių ir paslaugų indeksas </w:t>
            </w:r>
            <w:r w:rsidRPr="00B75A5B">
              <w:rPr>
                <w:kern w:val="2"/>
                <w:szCs w:val="24"/>
              </w:rPr>
              <w:t>(pasirink</w:t>
            </w:r>
            <w:r>
              <w:rPr>
                <w:kern w:val="2"/>
                <w:szCs w:val="24"/>
              </w:rPr>
              <w:t>amas</w:t>
            </w:r>
            <w:r w:rsidRPr="00B75A5B">
              <w:rPr>
                <w:kern w:val="2"/>
                <w:szCs w:val="24"/>
              </w:rPr>
              <w:t xml:space="preserve"> bendrą „Vartojimo prekių ir paslaugų“).</w:t>
            </w:r>
          </w:p>
          <w:p w14:paraId="74933EC2" w14:textId="77777777" w:rsidR="00130123" w:rsidRDefault="00130123" w:rsidP="00D626D8">
            <w:pPr>
              <w:rPr>
                <w:kern w:val="2"/>
                <w:szCs w:val="24"/>
              </w:rPr>
            </w:pPr>
            <w:r>
              <w:rPr>
                <w:kern w:val="2"/>
                <w:szCs w:val="24"/>
              </w:rPr>
              <w:t>Ind</w:t>
            </w:r>
            <w:r>
              <w:rPr>
                <w:kern w:val="2"/>
                <w:szCs w:val="24"/>
                <w:vertAlign w:val="subscript"/>
              </w:rPr>
              <w:t>pradžia</w:t>
            </w:r>
            <w:r>
              <w:rPr>
                <w:kern w:val="2"/>
                <w:szCs w:val="24"/>
              </w:rPr>
              <w:t xml:space="preserve"> – laikotarpio pradžios datos (mėnesio) vartojimo prekių ir paslaugų indeksas </w:t>
            </w:r>
            <w:r w:rsidRPr="00B75A5B">
              <w:rPr>
                <w:kern w:val="2"/>
                <w:szCs w:val="24"/>
              </w:rPr>
              <w:t>(pasirink</w:t>
            </w:r>
            <w:r>
              <w:rPr>
                <w:kern w:val="2"/>
                <w:szCs w:val="24"/>
              </w:rPr>
              <w:t>amas</w:t>
            </w:r>
            <w:r w:rsidRPr="00B75A5B">
              <w:rPr>
                <w:kern w:val="2"/>
                <w:szCs w:val="24"/>
              </w:rPr>
              <w:t xml:space="preserve"> bendrą „Vartojimo prekių ir paslaugų“)</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FDB9994" w14:textId="77777777" w:rsidR="00130123" w:rsidRDefault="00130123" w:rsidP="00D626D8">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B75A5B">
              <w:rPr>
                <w:b/>
                <w:bCs/>
                <w:kern w:val="2"/>
                <w:szCs w:val="24"/>
                <w:shd w:val="clear" w:color="auto" w:fill="FFFFFF"/>
              </w:rPr>
              <w:t>keturių</w:t>
            </w:r>
            <w:r w:rsidRPr="00B75A5B">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B75A5B">
              <w:rPr>
                <w:b/>
                <w:bCs/>
                <w:kern w:val="2"/>
                <w:szCs w:val="24"/>
                <w:shd w:val="clear" w:color="auto" w:fill="FFFFFF"/>
              </w:rPr>
              <w:t>vieno</w:t>
            </w:r>
            <w:r w:rsidRPr="00B75A5B">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B75A5B">
              <w:rPr>
                <w:b/>
                <w:bCs/>
                <w:kern w:val="2"/>
                <w:szCs w:val="24"/>
                <w:shd w:val="clear" w:color="auto" w:fill="FFFFFF"/>
              </w:rPr>
              <w:t xml:space="preserve">dviejų </w:t>
            </w:r>
            <w:r>
              <w:rPr>
                <w:color w:val="000000"/>
                <w:kern w:val="2"/>
                <w:szCs w:val="24"/>
                <w:shd w:val="clear" w:color="auto" w:fill="FFFFFF"/>
              </w:rPr>
              <w:t>skaitmenų po kablelio.</w:t>
            </w:r>
          </w:p>
          <w:p w14:paraId="369F9B68" w14:textId="77777777" w:rsidR="00130123" w:rsidRDefault="00130123" w:rsidP="00D626D8">
            <w:pPr>
              <w:rPr>
                <w:color w:val="000000"/>
                <w:kern w:val="2"/>
                <w:szCs w:val="24"/>
                <w:shd w:val="clear" w:color="auto" w:fill="FFFFFF"/>
              </w:rPr>
            </w:pPr>
            <w:r>
              <w:rPr>
                <w:color w:val="000000"/>
                <w:kern w:val="2"/>
                <w:szCs w:val="24"/>
                <w:shd w:val="clear" w:color="auto" w:fill="FFFFFF"/>
              </w:rPr>
              <w:t xml:space="preserve">5.3.3.8. Šalis, siekianti Sutarties </w:t>
            </w:r>
            <w:r w:rsidRPr="00132E7C">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svarbi informacija. Prašyme Šalis neturi teisės nurodyti kito </w:t>
            </w:r>
            <w:r>
              <w:rPr>
                <w:color w:val="000000"/>
                <w:kern w:val="2"/>
                <w:szCs w:val="24"/>
                <w:shd w:val="clear" w:color="auto" w:fill="FFFFFF"/>
              </w:rPr>
              <w:lastRenderedPageBreak/>
              <w:t>indekso ar prašyti perskaičiavimo pagal kitą indeksą nei nurodytas šioje procedūroje.</w:t>
            </w:r>
          </w:p>
          <w:p w14:paraId="2419BA0D" w14:textId="77777777" w:rsidR="00130123" w:rsidRDefault="00130123" w:rsidP="00D626D8">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B75A5B">
              <w:rPr>
                <w:kern w:val="2"/>
                <w:szCs w:val="24"/>
                <w:shd w:val="clear" w:color="auto" w:fill="FFFFFF"/>
              </w:rPr>
              <w:t xml:space="preserve">10 (dešimt) darbo dienų </w:t>
            </w:r>
            <w:r>
              <w:rPr>
                <w:color w:val="000000"/>
                <w:kern w:val="2"/>
                <w:szCs w:val="24"/>
                <w:shd w:val="clear" w:color="auto" w:fill="FFFFFF"/>
              </w:rPr>
              <w:t>nuo Šalies pateikto tinkamo prašymo perskaičiuoti S</w:t>
            </w:r>
            <w:r>
              <w:rPr>
                <w:kern w:val="2"/>
                <w:szCs w:val="24"/>
              </w:rPr>
              <w:t xml:space="preserve">utarties </w:t>
            </w:r>
            <w:r w:rsidRPr="00B75A5B">
              <w:rPr>
                <w:kern w:val="2"/>
                <w:szCs w:val="24"/>
                <w:shd w:val="clear" w:color="auto" w:fill="FFFFFF"/>
              </w:rPr>
              <w:t>kainą / įkainius</w:t>
            </w:r>
            <w:r>
              <w:rPr>
                <w:color w:val="FF0000"/>
                <w:kern w:val="2"/>
                <w:szCs w:val="24"/>
                <w:shd w:val="clear" w:color="auto" w:fill="FFFFFF"/>
              </w:rPr>
              <w:t xml:space="preserve"> </w:t>
            </w:r>
            <w:r>
              <w:rPr>
                <w:color w:val="000000"/>
                <w:kern w:val="2"/>
                <w:szCs w:val="24"/>
                <w:shd w:val="clear" w:color="auto" w:fill="FFFFFF"/>
              </w:rPr>
              <w:t>gavimo dienos.</w:t>
            </w:r>
          </w:p>
          <w:p w14:paraId="0A035353" w14:textId="77777777" w:rsidR="00130123" w:rsidRDefault="00130123" w:rsidP="00D626D8">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CA05F62" w14:textId="77777777" w:rsidR="00130123" w:rsidRDefault="00130123" w:rsidP="00D626D8">
            <w:pPr>
              <w:rPr>
                <w:color w:val="4472C4"/>
                <w:kern w:val="2"/>
                <w:szCs w:val="24"/>
              </w:rPr>
            </w:pPr>
            <w:r w:rsidRPr="007D5877">
              <w:rPr>
                <w:kern w:val="2"/>
                <w:szCs w:val="24"/>
                <w:bdr w:val="none" w:sz="0" w:space="0" w:color="auto" w:frame="1"/>
              </w:rPr>
              <w:t>5.3.3.11. Įkainių perskaičiavimas nekeičia pradinės Sutarties vertės.</w:t>
            </w:r>
          </w:p>
        </w:tc>
      </w:tr>
      <w:tr w:rsidR="00130123" w14:paraId="0815170E" w14:textId="77777777" w:rsidTr="001D1D47">
        <w:trPr>
          <w:trHeight w:val="300"/>
        </w:trPr>
        <w:tc>
          <w:tcPr>
            <w:tcW w:w="3094" w:type="dxa"/>
            <w:gridSpan w:val="3"/>
          </w:tcPr>
          <w:p w14:paraId="6C1795FF" w14:textId="77777777" w:rsidR="00130123" w:rsidRDefault="00130123" w:rsidP="00D626D8">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540" w:type="dxa"/>
            <w:gridSpan w:val="3"/>
          </w:tcPr>
          <w:p w14:paraId="5FE2410F" w14:textId="77777777" w:rsidR="00130123" w:rsidRDefault="00130123" w:rsidP="00D626D8">
            <w:pPr>
              <w:rPr>
                <w:kern w:val="2"/>
                <w:szCs w:val="24"/>
              </w:rPr>
            </w:pPr>
            <w:r>
              <w:rPr>
                <w:kern w:val="2"/>
                <w:szCs w:val="24"/>
              </w:rPr>
              <w:t>Netaikoma</w:t>
            </w:r>
          </w:p>
          <w:p w14:paraId="05E6CC2C" w14:textId="77777777" w:rsidR="00130123" w:rsidRDefault="00130123" w:rsidP="00D626D8">
            <w:pPr>
              <w:rPr>
                <w:kern w:val="2"/>
                <w:szCs w:val="24"/>
              </w:rPr>
            </w:pPr>
          </w:p>
          <w:p w14:paraId="023360CC" w14:textId="77777777" w:rsidR="00130123" w:rsidRDefault="00130123" w:rsidP="00D626D8">
            <w:pPr>
              <w:rPr>
                <w:szCs w:val="24"/>
              </w:rPr>
            </w:pPr>
          </w:p>
        </w:tc>
      </w:tr>
      <w:tr w:rsidR="00130123" w14:paraId="743CADC0" w14:textId="77777777" w:rsidTr="001D1D47">
        <w:trPr>
          <w:trHeight w:val="300"/>
        </w:trPr>
        <w:tc>
          <w:tcPr>
            <w:tcW w:w="3094" w:type="dxa"/>
            <w:gridSpan w:val="3"/>
          </w:tcPr>
          <w:p w14:paraId="2C221642" w14:textId="77777777" w:rsidR="00130123" w:rsidRDefault="00130123" w:rsidP="00D626D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540" w:type="dxa"/>
            <w:gridSpan w:val="3"/>
          </w:tcPr>
          <w:p w14:paraId="32BCA5DA" w14:textId="77777777" w:rsidR="00130123" w:rsidRDefault="00130123" w:rsidP="00D626D8">
            <w:pPr>
              <w:rPr>
                <w:kern w:val="2"/>
                <w:szCs w:val="24"/>
              </w:rPr>
            </w:pPr>
            <w:r>
              <w:rPr>
                <w:kern w:val="2"/>
                <w:szCs w:val="24"/>
              </w:rPr>
              <w:t>Netaikoma</w:t>
            </w:r>
          </w:p>
          <w:p w14:paraId="0A337C85" w14:textId="77777777" w:rsidR="00130123" w:rsidRDefault="00130123" w:rsidP="00D626D8">
            <w:pPr>
              <w:rPr>
                <w:szCs w:val="24"/>
              </w:rPr>
            </w:pPr>
          </w:p>
        </w:tc>
      </w:tr>
      <w:tr w:rsidR="00130123" w14:paraId="03CF8067" w14:textId="77777777" w:rsidTr="001D1D47">
        <w:trPr>
          <w:trHeight w:val="300"/>
        </w:trPr>
        <w:tc>
          <w:tcPr>
            <w:tcW w:w="3094" w:type="dxa"/>
            <w:gridSpan w:val="3"/>
          </w:tcPr>
          <w:p w14:paraId="56E2A67B" w14:textId="77777777" w:rsidR="00130123" w:rsidRDefault="00130123" w:rsidP="00D626D8">
            <w:pPr>
              <w:rPr>
                <w:b/>
                <w:kern w:val="2"/>
                <w:szCs w:val="24"/>
              </w:rPr>
            </w:pPr>
            <w:r>
              <w:rPr>
                <w:b/>
                <w:kern w:val="2"/>
                <w:szCs w:val="24"/>
              </w:rPr>
              <w:t>5.5. Atsiskaitymo su Tiekėju terminas ir tvarka</w:t>
            </w:r>
          </w:p>
        </w:tc>
        <w:tc>
          <w:tcPr>
            <w:tcW w:w="6540" w:type="dxa"/>
            <w:gridSpan w:val="3"/>
          </w:tcPr>
          <w:p w14:paraId="5019AB5A" w14:textId="77777777" w:rsidR="00130123" w:rsidRDefault="00130123" w:rsidP="00D626D8">
            <w:pPr>
              <w:rPr>
                <w:color w:val="4472C4"/>
                <w:kern w:val="2"/>
                <w:szCs w:val="24"/>
                <w:shd w:val="clear" w:color="auto" w:fill="FFFFFF"/>
              </w:rPr>
            </w:pPr>
            <w:r>
              <w:rPr>
                <w:kern w:val="2"/>
                <w:szCs w:val="24"/>
              </w:rPr>
              <w:t xml:space="preserve">Pirkėjas atsiskaito su Tiekėju ne vėliau kaip per </w:t>
            </w:r>
            <w:r w:rsidRPr="00B75A5B">
              <w:rPr>
                <w:kern w:val="2"/>
                <w:szCs w:val="24"/>
              </w:rPr>
              <w:t xml:space="preserve">30 (trisdešimt) kalendorinių dienų </w:t>
            </w:r>
            <w:r>
              <w:rPr>
                <w:kern w:val="2"/>
                <w:szCs w:val="24"/>
              </w:rPr>
              <w:t>nuo Sąskaitos gavimo dienos.</w:t>
            </w:r>
          </w:p>
        </w:tc>
      </w:tr>
      <w:tr w:rsidR="00130123" w14:paraId="2731FCAE" w14:textId="77777777" w:rsidTr="001D1D47">
        <w:trPr>
          <w:trHeight w:val="300"/>
        </w:trPr>
        <w:tc>
          <w:tcPr>
            <w:tcW w:w="3094" w:type="dxa"/>
            <w:gridSpan w:val="3"/>
          </w:tcPr>
          <w:p w14:paraId="4A7DA7B0" w14:textId="77777777" w:rsidR="00130123" w:rsidRDefault="00130123" w:rsidP="00D626D8">
            <w:pPr>
              <w:rPr>
                <w:b/>
                <w:kern w:val="2"/>
                <w:szCs w:val="24"/>
              </w:rPr>
            </w:pPr>
            <w:r>
              <w:rPr>
                <w:b/>
                <w:kern w:val="2"/>
                <w:szCs w:val="24"/>
              </w:rPr>
              <w:t>5.6. Avansas</w:t>
            </w:r>
          </w:p>
        </w:tc>
        <w:tc>
          <w:tcPr>
            <w:tcW w:w="6540" w:type="dxa"/>
            <w:gridSpan w:val="3"/>
          </w:tcPr>
          <w:p w14:paraId="5196F496" w14:textId="77777777" w:rsidR="00130123" w:rsidRDefault="00130123" w:rsidP="00D626D8">
            <w:pPr>
              <w:rPr>
                <w:color w:val="000000"/>
                <w:kern w:val="2"/>
                <w:szCs w:val="24"/>
                <w:shd w:val="clear" w:color="auto" w:fill="FFFFFF"/>
              </w:rPr>
            </w:pPr>
            <w:r>
              <w:rPr>
                <w:kern w:val="2"/>
                <w:szCs w:val="24"/>
              </w:rPr>
              <w:t>Netaikoma</w:t>
            </w:r>
          </w:p>
        </w:tc>
      </w:tr>
      <w:tr w:rsidR="00130123" w14:paraId="0D82A906" w14:textId="77777777" w:rsidTr="001D1D47">
        <w:trPr>
          <w:trHeight w:val="300"/>
        </w:trPr>
        <w:tc>
          <w:tcPr>
            <w:tcW w:w="3094" w:type="dxa"/>
            <w:gridSpan w:val="3"/>
          </w:tcPr>
          <w:p w14:paraId="43B75F0D" w14:textId="77777777" w:rsidR="00130123" w:rsidRDefault="00130123" w:rsidP="00D626D8">
            <w:pPr>
              <w:rPr>
                <w:b/>
                <w:kern w:val="2"/>
                <w:szCs w:val="24"/>
              </w:rPr>
            </w:pPr>
            <w:r>
              <w:rPr>
                <w:b/>
                <w:kern w:val="2"/>
                <w:szCs w:val="24"/>
              </w:rPr>
              <w:t>5.7. Avanso užtikrinimas</w:t>
            </w:r>
          </w:p>
        </w:tc>
        <w:tc>
          <w:tcPr>
            <w:tcW w:w="6540" w:type="dxa"/>
            <w:gridSpan w:val="3"/>
          </w:tcPr>
          <w:p w14:paraId="6CC64645" w14:textId="77777777" w:rsidR="00130123" w:rsidRDefault="00130123" w:rsidP="00D626D8">
            <w:pPr>
              <w:rPr>
                <w:kern w:val="2"/>
                <w:szCs w:val="24"/>
              </w:rPr>
            </w:pPr>
            <w:r>
              <w:rPr>
                <w:kern w:val="2"/>
                <w:szCs w:val="24"/>
              </w:rPr>
              <w:t>Netaikoma</w:t>
            </w:r>
            <w:r>
              <w:rPr>
                <w:color w:val="000000"/>
                <w:kern w:val="2"/>
                <w:szCs w:val="24"/>
                <w:shd w:val="clear" w:color="auto" w:fill="FFFFFF"/>
              </w:rPr>
              <w:t xml:space="preserve"> </w:t>
            </w:r>
          </w:p>
        </w:tc>
      </w:tr>
      <w:tr w:rsidR="00130123" w14:paraId="1EF43003" w14:textId="77777777" w:rsidTr="001D1D47">
        <w:trPr>
          <w:trHeight w:val="300"/>
        </w:trPr>
        <w:tc>
          <w:tcPr>
            <w:tcW w:w="9634" w:type="dxa"/>
            <w:gridSpan w:val="6"/>
          </w:tcPr>
          <w:p w14:paraId="689B0AA4" w14:textId="77777777" w:rsidR="00130123" w:rsidRDefault="00130123" w:rsidP="00D626D8">
            <w:pPr>
              <w:jc w:val="center"/>
              <w:rPr>
                <w:b/>
                <w:kern w:val="2"/>
                <w:szCs w:val="24"/>
              </w:rPr>
            </w:pPr>
            <w:r>
              <w:rPr>
                <w:b/>
                <w:kern w:val="2"/>
                <w:szCs w:val="24"/>
              </w:rPr>
              <w:t>6. PASLAUGŲ KOKYBĖ IR GARANTINIAI ĮSIPAREIGOJIMAI</w:t>
            </w:r>
          </w:p>
        </w:tc>
      </w:tr>
      <w:tr w:rsidR="00130123" w14:paraId="70DA68E4" w14:textId="77777777" w:rsidTr="001D1D47">
        <w:trPr>
          <w:trHeight w:val="300"/>
        </w:trPr>
        <w:tc>
          <w:tcPr>
            <w:tcW w:w="3094" w:type="dxa"/>
            <w:gridSpan w:val="3"/>
          </w:tcPr>
          <w:p w14:paraId="18E2B54A" w14:textId="77777777" w:rsidR="00130123" w:rsidRDefault="00130123" w:rsidP="00D626D8">
            <w:pPr>
              <w:rPr>
                <w:b/>
                <w:kern w:val="2"/>
                <w:szCs w:val="24"/>
              </w:rPr>
            </w:pPr>
            <w:r>
              <w:rPr>
                <w:b/>
                <w:kern w:val="2"/>
                <w:szCs w:val="24"/>
              </w:rPr>
              <w:t>6.1. Garantinis terminas</w:t>
            </w:r>
          </w:p>
        </w:tc>
        <w:tc>
          <w:tcPr>
            <w:tcW w:w="6540" w:type="dxa"/>
            <w:gridSpan w:val="3"/>
          </w:tcPr>
          <w:p w14:paraId="4C519553" w14:textId="5058D5EB" w:rsidR="00130123" w:rsidRDefault="00130123" w:rsidP="00D626D8">
            <w:pPr>
              <w:rPr>
                <w:szCs w:val="24"/>
              </w:rPr>
            </w:pPr>
            <w:r>
              <w:rPr>
                <w:b/>
                <w:szCs w:val="24"/>
              </w:rPr>
              <w:t>Su Paslaugomis susijusioms prekėms</w:t>
            </w:r>
            <w:r>
              <w:rPr>
                <w:szCs w:val="24"/>
              </w:rPr>
              <w:t xml:space="preserve"> </w:t>
            </w:r>
            <w:r>
              <w:rPr>
                <w:kern w:val="2"/>
                <w:szCs w:val="24"/>
              </w:rPr>
              <w:t xml:space="preserve">nustatomas Tiekėjo pasiūlytas </w:t>
            </w:r>
            <w:r>
              <w:rPr>
                <w:szCs w:val="24"/>
              </w:rPr>
              <w:t xml:space="preserve">arba prekių gamintojo taikomas garantinis terminas, tačiau bet kokiu atveju </w:t>
            </w:r>
            <w:r>
              <w:rPr>
                <w:b/>
                <w:kern w:val="2"/>
                <w:szCs w:val="24"/>
              </w:rPr>
              <w:t>ne trumpesnis kaip</w:t>
            </w:r>
            <w:r>
              <w:rPr>
                <w:kern w:val="2"/>
                <w:szCs w:val="24"/>
              </w:rPr>
              <w:t xml:space="preserve"> </w:t>
            </w:r>
            <w:r w:rsidRPr="00F26FB9">
              <w:rPr>
                <w:b/>
                <w:bCs/>
                <w:kern w:val="2"/>
                <w:szCs w:val="24"/>
              </w:rPr>
              <w:t>12 mėn</w:t>
            </w:r>
            <w:r w:rsidRPr="00F26FB9">
              <w:rPr>
                <w:kern w:val="2"/>
                <w:szCs w:val="24"/>
              </w:rPr>
              <w:t>.</w:t>
            </w:r>
            <w:r>
              <w:rPr>
                <w:kern w:val="2"/>
                <w:szCs w:val="24"/>
              </w:rPr>
              <w:t xml:space="preserve"> Garantinis terminas skaičiuojamas nuo </w:t>
            </w:r>
            <w:r>
              <w:rPr>
                <w:szCs w:val="24"/>
              </w:rPr>
              <w:t>Paslaugų</w:t>
            </w:r>
            <w:r>
              <w:rPr>
                <w:kern w:val="2"/>
                <w:szCs w:val="24"/>
              </w:rPr>
              <w:t xml:space="preserve"> perdavimo–priėmimo akto ar Sąskaitos (kai </w:t>
            </w:r>
            <w:r>
              <w:rPr>
                <w:szCs w:val="24"/>
              </w:rPr>
              <w:t>Paslaugų</w:t>
            </w:r>
            <w:r>
              <w:rPr>
                <w:kern w:val="2"/>
                <w:szCs w:val="24"/>
              </w:rPr>
              <w:t xml:space="preserve"> perdavimo–priėmimo aktas nėra pasirašomas) pasirašymo dienos.</w:t>
            </w:r>
            <w:r w:rsidR="008B4039">
              <w:rPr>
                <w:kern w:val="2"/>
                <w:szCs w:val="24"/>
              </w:rPr>
              <w:t xml:space="preserve"> </w:t>
            </w:r>
          </w:p>
        </w:tc>
      </w:tr>
      <w:tr w:rsidR="00130123" w14:paraId="690EBC9F" w14:textId="77777777" w:rsidTr="001D1D47">
        <w:trPr>
          <w:trHeight w:val="300"/>
        </w:trPr>
        <w:tc>
          <w:tcPr>
            <w:tcW w:w="3094" w:type="dxa"/>
            <w:gridSpan w:val="3"/>
          </w:tcPr>
          <w:p w14:paraId="05F6E792" w14:textId="77777777" w:rsidR="00130123" w:rsidRDefault="00130123" w:rsidP="00D626D8">
            <w:pPr>
              <w:rPr>
                <w:b/>
                <w:kern w:val="2"/>
                <w:szCs w:val="24"/>
              </w:rPr>
            </w:pPr>
            <w:r>
              <w:rPr>
                <w:b/>
                <w:szCs w:val="24"/>
              </w:rPr>
              <w:t>6.2. Terminas Paslaugų trūkumams pašalinti</w:t>
            </w:r>
          </w:p>
        </w:tc>
        <w:tc>
          <w:tcPr>
            <w:tcW w:w="6540" w:type="dxa"/>
            <w:gridSpan w:val="3"/>
          </w:tcPr>
          <w:p w14:paraId="6C1E7F83" w14:textId="77777777" w:rsidR="00130123" w:rsidRDefault="00130123" w:rsidP="00D626D8">
            <w:pPr>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w:t>
            </w:r>
            <w:r w:rsidRPr="00C43579">
              <w:rPr>
                <w:b/>
                <w:bCs/>
                <w:kern w:val="2"/>
                <w:szCs w:val="24"/>
              </w:rPr>
              <w:t>per 5 (penkias) darbo dienas</w:t>
            </w:r>
            <w:r>
              <w:rPr>
                <w:kern w:val="2"/>
                <w:szCs w:val="24"/>
              </w:rPr>
              <w:t xml:space="preserve">  arba per kitą su Pirkėjo atstovu sutartą protingą terminą nuo rašytinės pretenzijos gavimo dienos pašalinti Paslaugų trūkumus.</w:t>
            </w:r>
          </w:p>
        </w:tc>
      </w:tr>
      <w:tr w:rsidR="00130123" w14:paraId="1193525C" w14:textId="77777777" w:rsidTr="001D1D47">
        <w:trPr>
          <w:trHeight w:val="300"/>
        </w:trPr>
        <w:tc>
          <w:tcPr>
            <w:tcW w:w="3094" w:type="dxa"/>
            <w:gridSpan w:val="3"/>
          </w:tcPr>
          <w:p w14:paraId="75671FA9" w14:textId="77777777" w:rsidR="00130123" w:rsidRDefault="00130123" w:rsidP="00D626D8">
            <w:pPr>
              <w:rPr>
                <w:b/>
                <w:szCs w:val="24"/>
              </w:rPr>
            </w:pPr>
            <w:r>
              <w:rPr>
                <w:b/>
                <w:szCs w:val="24"/>
              </w:rPr>
              <w:t xml:space="preserve">6.3. Kokybinių kriterijų įgyvendinimo </w:t>
            </w:r>
            <w:r>
              <w:rPr>
                <w:b/>
                <w:bCs/>
                <w:szCs w:val="24"/>
              </w:rPr>
              <w:t xml:space="preserve">ir </w:t>
            </w:r>
            <w:r>
              <w:rPr>
                <w:b/>
                <w:szCs w:val="24"/>
              </w:rPr>
              <w:t>tikrinimo tvarka</w:t>
            </w:r>
          </w:p>
        </w:tc>
        <w:tc>
          <w:tcPr>
            <w:tcW w:w="6540" w:type="dxa"/>
            <w:gridSpan w:val="3"/>
          </w:tcPr>
          <w:p w14:paraId="103698EC" w14:textId="77777777" w:rsidR="00130123" w:rsidRDefault="00130123" w:rsidP="00D626D8">
            <w:pPr>
              <w:rPr>
                <w:kern w:val="2"/>
                <w:szCs w:val="24"/>
              </w:rPr>
            </w:pPr>
            <w:r>
              <w:rPr>
                <w:kern w:val="2"/>
                <w:szCs w:val="24"/>
              </w:rPr>
              <w:t xml:space="preserve">Netaikoma </w:t>
            </w:r>
          </w:p>
          <w:p w14:paraId="19955966" w14:textId="77777777" w:rsidR="00130123" w:rsidRDefault="00130123" w:rsidP="00D626D8">
            <w:pPr>
              <w:rPr>
                <w:kern w:val="2"/>
                <w:szCs w:val="24"/>
              </w:rPr>
            </w:pPr>
          </w:p>
        </w:tc>
      </w:tr>
      <w:tr w:rsidR="00130123" w14:paraId="1F2F8574" w14:textId="77777777" w:rsidTr="001D1D47">
        <w:trPr>
          <w:trHeight w:val="300"/>
        </w:trPr>
        <w:tc>
          <w:tcPr>
            <w:tcW w:w="9634" w:type="dxa"/>
            <w:gridSpan w:val="6"/>
          </w:tcPr>
          <w:p w14:paraId="5BCB3EA7" w14:textId="77777777" w:rsidR="00130123" w:rsidRDefault="00130123" w:rsidP="00D626D8">
            <w:pPr>
              <w:jc w:val="center"/>
              <w:rPr>
                <w:b/>
                <w:kern w:val="2"/>
                <w:szCs w:val="24"/>
              </w:rPr>
            </w:pPr>
            <w:r>
              <w:rPr>
                <w:b/>
                <w:kern w:val="2"/>
                <w:szCs w:val="24"/>
              </w:rPr>
              <w:t>7. SUTARTIES VYKDYMUI PASITELKIAMI SUBTIEKĖJAI IR (AR) SPECIALISTAI</w:t>
            </w:r>
          </w:p>
        </w:tc>
      </w:tr>
      <w:tr w:rsidR="00130123" w14:paraId="6368177F" w14:textId="77777777" w:rsidTr="001D1D47">
        <w:trPr>
          <w:trHeight w:val="300"/>
        </w:trPr>
        <w:tc>
          <w:tcPr>
            <w:tcW w:w="3094" w:type="dxa"/>
            <w:gridSpan w:val="3"/>
          </w:tcPr>
          <w:p w14:paraId="7D1F857C" w14:textId="77777777" w:rsidR="00130123" w:rsidRDefault="00130123" w:rsidP="00D626D8">
            <w:pPr>
              <w:rPr>
                <w:b/>
                <w:bCs/>
                <w:kern w:val="2"/>
                <w:szCs w:val="24"/>
              </w:rPr>
            </w:pPr>
            <w:r>
              <w:rPr>
                <w:b/>
                <w:bCs/>
                <w:kern w:val="2"/>
                <w:szCs w:val="24"/>
              </w:rPr>
              <w:t>7.1. Sutarties vykdymui pasitelkiami subtiekėjai ir (ar) specialistai</w:t>
            </w:r>
          </w:p>
        </w:tc>
        <w:tc>
          <w:tcPr>
            <w:tcW w:w="6540" w:type="dxa"/>
            <w:gridSpan w:val="3"/>
          </w:tcPr>
          <w:p w14:paraId="3D50D7CA" w14:textId="77777777" w:rsidR="00130123" w:rsidRDefault="00130123" w:rsidP="00D626D8">
            <w:pPr>
              <w:rPr>
                <w:kern w:val="2"/>
                <w:szCs w:val="24"/>
              </w:rPr>
            </w:pPr>
            <w:r>
              <w:rPr>
                <w:kern w:val="2"/>
                <w:szCs w:val="24"/>
              </w:rPr>
              <w:t>Sutarties vykdymui subtiekėjai ir (ar) specialistai nepasitelkiami.</w:t>
            </w:r>
          </w:p>
          <w:p w14:paraId="61733008" w14:textId="77777777" w:rsidR="00130123" w:rsidRPr="00864267" w:rsidRDefault="00130123" w:rsidP="00D626D8">
            <w:pPr>
              <w:rPr>
                <w:i/>
                <w:kern w:val="2"/>
                <w:szCs w:val="24"/>
              </w:rPr>
            </w:pPr>
            <w:r w:rsidRPr="00864267">
              <w:rPr>
                <w:i/>
                <w:kern w:val="2"/>
                <w:szCs w:val="24"/>
              </w:rPr>
              <w:t>arba</w:t>
            </w:r>
          </w:p>
          <w:p w14:paraId="1B067FF8" w14:textId="77777777" w:rsidR="00130123" w:rsidRDefault="00130123" w:rsidP="00D626D8">
            <w:pPr>
              <w:rPr>
                <w:b/>
                <w:kern w:val="2"/>
                <w:szCs w:val="24"/>
              </w:rPr>
            </w:pPr>
            <w:r>
              <w:rPr>
                <w:kern w:val="2"/>
                <w:szCs w:val="24"/>
              </w:rPr>
              <w:t xml:space="preserve">Sutarties vykdymui pasitelkiami subtiekėjai ir (ar) specialistai yra nurodyti Sutarties priede Nr. </w:t>
            </w:r>
            <w:r w:rsidRPr="00864267">
              <w:rPr>
                <w:kern w:val="2"/>
                <w:szCs w:val="24"/>
              </w:rPr>
              <w:t>[...]</w:t>
            </w:r>
            <w:r>
              <w:rPr>
                <w:kern w:val="2"/>
                <w:szCs w:val="24"/>
              </w:rPr>
              <w:t xml:space="preserve"> „Sutarties vykdymui pasitelkiami subtiekėjai ir (ar) specialistai“</w:t>
            </w:r>
          </w:p>
        </w:tc>
      </w:tr>
      <w:tr w:rsidR="00130123" w14:paraId="42015C0D" w14:textId="77777777" w:rsidTr="001D1D47">
        <w:trPr>
          <w:trHeight w:val="300"/>
        </w:trPr>
        <w:tc>
          <w:tcPr>
            <w:tcW w:w="9634" w:type="dxa"/>
            <w:gridSpan w:val="6"/>
          </w:tcPr>
          <w:p w14:paraId="2B5A4B24" w14:textId="77777777" w:rsidR="00130123" w:rsidRDefault="00130123" w:rsidP="00D626D8">
            <w:pPr>
              <w:jc w:val="center"/>
              <w:rPr>
                <w:b/>
                <w:kern w:val="2"/>
                <w:szCs w:val="24"/>
              </w:rPr>
            </w:pPr>
            <w:r>
              <w:rPr>
                <w:b/>
                <w:kern w:val="2"/>
                <w:szCs w:val="24"/>
              </w:rPr>
              <w:t>8. PRIEVOLIŲ PAGAL SUTARTĮ ĮVYKDYMO UŽTIKRINIMAS</w:t>
            </w:r>
          </w:p>
        </w:tc>
      </w:tr>
      <w:tr w:rsidR="00130123" w14:paraId="4487AD8A" w14:textId="77777777" w:rsidTr="001D1D47">
        <w:trPr>
          <w:trHeight w:val="300"/>
        </w:trPr>
        <w:tc>
          <w:tcPr>
            <w:tcW w:w="3094" w:type="dxa"/>
            <w:gridSpan w:val="3"/>
          </w:tcPr>
          <w:p w14:paraId="49352C7F" w14:textId="77777777" w:rsidR="00130123" w:rsidRDefault="00130123" w:rsidP="00D626D8">
            <w:pPr>
              <w:rPr>
                <w:b/>
                <w:kern w:val="2"/>
                <w:szCs w:val="24"/>
              </w:rPr>
            </w:pPr>
            <w:r>
              <w:rPr>
                <w:b/>
                <w:kern w:val="2"/>
                <w:szCs w:val="24"/>
              </w:rPr>
              <w:t>8.1. Prievolių pagal Sutartį įvykdymo užtikrinimas</w:t>
            </w:r>
          </w:p>
        </w:tc>
        <w:tc>
          <w:tcPr>
            <w:tcW w:w="6540" w:type="dxa"/>
            <w:gridSpan w:val="3"/>
          </w:tcPr>
          <w:p w14:paraId="17F8F2CF" w14:textId="77777777" w:rsidR="00130123" w:rsidRDefault="00130123" w:rsidP="00D626D8">
            <w:pPr>
              <w:tabs>
                <w:tab w:val="left" w:pos="1134"/>
              </w:tabs>
              <w:jc w:val="both"/>
              <w:rPr>
                <w:kern w:val="2"/>
                <w:szCs w:val="24"/>
              </w:rPr>
            </w:pPr>
            <w:r w:rsidRPr="007D5877">
              <w:rPr>
                <w:rFonts w:eastAsia="Calibri"/>
                <w:szCs w:val="24"/>
                <w:lang w:eastAsia="lt-LT"/>
              </w:rPr>
              <w:t xml:space="preserve">Sutarties tinkamas įvykdymas iš </w:t>
            </w:r>
            <w:r>
              <w:rPr>
                <w:rFonts w:eastAsia="Calibri"/>
                <w:szCs w:val="24"/>
                <w:lang w:eastAsia="lt-LT"/>
              </w:rPr>
              <w:t>T</w:t>
            </w:r>
            <w:r>
              <w:rPr>
                <w:rFonts w:eastAsia="Calibri"/>
                <w:szCs w:val="24"/>
              </w:rPr>
              <w:t>ie</w:t>
            </w:r>
            <w:r w:rsidRPr="007D5877">
              <w:rPr>
                <w:rFonts w:eastAsia="Calibri"/>
                <w:szCs w:val="24"/>
              </w:rPr>
              <w:t xml:space="preserve">kėjo </w:t>
            </w:r>
            <w:r w:rsidRPr="007D5877">
              <w:rPr>
                <w:rFonts w:eastAsia="Calibri"/>
                <w:szCs w:val="24"/>
                <w:lang w:eastAsia="lt-LT"/>
              </w:rPr>
              <w:t xml:space="preserve">pusės yra užtikrinamas </w:t>
            </w:r>
            <w:r w:rsidRPr="007D5877">
              <w:rPr>
                <w:rFonts w:eastAsia="Calibri"/>
                <w:b/>
                <w:szCs w:val="24"/>
                <w:lang w:eastAsia="lt-LT"/>
              </w:rPr>
              <w:t xml:space="preserve">netesybomis – </w:t>
            </w:r>
            <w:r w:rsidRPr="007D5877">
              <w:rPr>
                <w:kern w:val="2"/>
                <w:szCs w:val="24"/>
              </w:rPr>
              <w:t xml:space="preserve">5 (penkių) procentų bauda </w:t>
            </w:r>
            <w:r w:rsidRPr="007D5877">
              <w:rPr>
                <w:rFonts w:eastAsia="Calibri"/>
                <w:szCs w:val="24"/>
                <w:lang w:eastAsia="lt-LT"/>
              </w:rPr>
              <w:t xml:space="preserve">nuo pradinės Sutarties vertės be PVM. Sutarties įvykdymo užtikrinimo dalykas – </w:t>
            </w:r>
            <w:r>
              <w:rPr>
                <w:rFonts w:eastAsia="Calibri"/>
                <w:szCs w:val="24"/>
                <w:lang w:eastAsia="lt-LT"/>
              </w:rPr>
              <w:t>T</w:t>
            </w:r>
            <w:r>
              <w:rPr>
                <w:rFonts w:eastAsia="Calibri"/>
                <w:szCs w:val="24"/>
              </w:rPr>
              <w:t>ie</w:t>
            </w:r>
            <w:r w:rsidRPr="007D5877">
              <w:rPr>
                <w:rFonts w:eastAsia="Calibri"/>
                <w:szCs w:val="24"/>
              </w:rPr>
              <w:t>kėjo</w:t>
            </w:r>
            <w:r w:rsidRPr="007D5877">
              <w:rPr>
                <w:rFonts w:eastAsia="Calibri"/>
                <w:szCs w:val="24"/>
                <w:lang w:eastAsia="lt-LT"/>
              </w:rPr>
              <w:t xml:space="preserve"> </w:t>
            </w:r>
            <w:r w:rsidRPr="007D5877">
              <w:rPr>
                <w:rFonts w:eastAsia="Calibri"/>
                <w:szCs w:val="24"/>
                <w:lang w:eastAsia="lt-LT"/>
              </w:rPr>
              <w:lastRenderedPageBreak/>
              <w:t xml:space="preserve">įsipareigojimų pagal Sutartį ir jos priedus pažeidimas, dalinis ar visiškas jų nevykdymas ar netinkamas jų vykdymas. </w:t>
            </w:r>
          </w:p>
        </w:tc>
      </w:tr>
      <w:tr w:rsidR="00130123" w14:paraId="4ABDB584" w14:textId="77777777" w:rsidTr="001D1D47">
        <w:trPr>
          <w:trHeight w:val="300"/>
        </w:trPr>
        <w:tc>
          <w:tcPr>
            <w:tcW w:w="3094" w:type="dxa"/>
            <w:gridSpan w:val="3"/>
          </w:tcPr>
          <w:p w14:paraId="241965C5" w14:textId="77777777" w:rsidR="00130123" w:rsidRDefault="00130123" w:rsidP="00D626D8">
            <w:pPr>
              <w:rPr>
                <w:b/>
                <w:kern w:val="2"/>
                <w:szCs w:val="24"/>
              </w:rPr>
            </w:pPr>
            <w:r>
              <w:rPr>
                <w:b/>
                <w:kern w:val="2"/>
                <w:szCs w:val="24"/>
              </w:rPr>
              <w:lastRenderedPageBreak/>
              <w:t>8.2 Sutarties įvykdymo užtikrinimo galiojimo terminas</w:t>
            </w:r>
          </w:p>
        </w:tc>
        <w:tc>
          <w:tcPr>
            <w:tcW w:w="6540" w:type="dxa"/>
            <w:gridSpan w:val="3"/>
          </w:tcPr>
          <w:p w14:paraId="7D61F9D9" w14:textId="77777777" w:rsidR="00130123" w:rsidRDefault="00130123" w:rsidP="00D626D8">
            <w:pPr>
              <w:rPr>
                <w:kern w:val="2"/>
                <w:szCs w:val="24"/>
              </w:rPr>
            </w:pPr>
            <w:r>
              <w:rPr>
                <w:kern w:val="2"/>
                <w:szCs w:val="24"/>
              </w:rPr>
              <w:t>Netaikoma</w:t>
            </w:r>
          </w:p>
          <w:p w14:paraId="32BAFE62" w14:textId="77777777" w:rsidR="00130123" w:rsidRDefault="00130123" w:rsidP="00D626D8">
            <w:pPr>
              <w:rPr>
                <w:kern w:val="2"/>
                <w:szCs w:val="24"/>
              </w:rPr>
            </w:pPr>
          </w:p>
        </w:tc>
      </w:tr>
      <w:tr w:rsidR="00130123" w14:paraId="4D00EB26" w14:textId="77777777" w:rsidTr="001D1D47">
        <w:trPr>
          <w:trHeight w:val="300"/>
        </w:trPr>
        <w:tc>
          <w:tcPr>
            <w:tcW w:w="3094" w:type="dxa"/>
            <w:gridSpan w:val="3"/>
          </w:tcPr>
          <w:p w14:paraId="6AE96078" w14:textId="77777777" w:rsidR="00130123" w:rsidRDefault="00130123" w:rsidP="00D626D8">
            <w:pPr>
              <w:rPr>
                <w:b/>
                <w:kern w:val="2"/>
                <w:szCs w:val="24"/>
              </w:rPr>
            </w:pPr>
            <w:r>
              <w:rPr>
                <w:b/>
                <w:kern w:val="2"/>
                <w:szCs w:val="24"/>
              </w:rPr>
              <w:t>8.3. Sutarties įvykdymo užtikrinimo pateikimas</w:t>
            </w:r>
          </w:p>
        </w:tc>
        <w:tc>
          <w:tcPr>
            <w:tcW w:w="6540" w:type="dxa"/>
            <w:gridSpan w:val="3"/>
          </w:tcPr>
          <w:p w14:paraId="1626BB6E" w14:textId="77777777" w:rsidR="00130123" w:rsidRDefault="00130123" w:rsidP="00D626D8">
            <w:pPr>
              <w:rPr>
                <w:kern w:val="2"/>
                <w:szCs w:val="24"/>
              </w:rPr>
            </w:pPr>
            <w:r>
              <w:rPr>
                <w:kern w:val="2"/>
                <w:szCs w:val="24"/>
              </w:rPr>
              <w:t>Netaikoma</w:t>
            </w:r>
          </w:p>
          <w:p w14:paraId="66F12AB9" w14:textId="77777777" w:rsidR="00130123" w:rsidRDefault="00130123" w:rsidP="00D626D8">
            <w:pPr>
              <w:rPr>
                <w:szCs w:val="24"/>
              </w:rPr>
            </w:pPr>
          </w:p>
        </w:tc>
      </w:tr>
      <w:tr w:rsidR="00130123" w14:paraId="2BDDB50B" w14:textId="77777777" w:rsidTr="001D1D47">
        <w:trPr>
          <w:trHeight w:val="300"/>
        </w:trPr>
        <w:tc>
          <w:tcPr>
            <w:tcW w:w="9634" w:type="dxa"/>
            <w:gridSpan w:val="6"/>
          </w:tcPr>
          <w:p w14:paraId="3749F8E2" w14:textId="77777777" w:rsidR="00130123" w:rsidRDefault="00130123" w:rsidP="00D626D8">
            <w:pPr>
              <w:jc w:val="center"/>
              <w:rPr>
                <w:b/>
                <w:kern w:val="2"/>
                <w:szCs w:val="24"/>
              </w:rPr>
            </w:pPr>
            <w:r>
              <w:rPr>
                <w:b/>
                <w:kern w:val="2"/>
                <w:szCs w:val="24"/>
              </w:rPr>
              <w:t>9. ŠALIŲ ATSAKOMYBĖ</w:t>
            </w:r>
          </w:p>
        </w:tc>
      </w:tr>
      <w:tr w:rsidR="00130123" w14:paraId="0B951AAB" w14:textId="77777777" w:rsidTr="001D1D47">
        <w:trPr>
          <w:trHeight w:val="300"/>
        </w:trPr>
        <w:tc>
          <w:tcPr>
            <w:tcW w:w="3094" w:type="dxa"/>
            <w:gridSpan w:val="3"/>
          </w:tcPr>
          <w:p w14:paraId="737730A6" w14:textId="77777777" w:rsidR="00130123" w:rsidRDefault="00130123" w:rsidP="00D626D8">
            <w:pPr>
              <w:rPr>
                <w:b/>
                <w:kern w:val="2"/>
                <w:szCs w:val="24"/>
              </w:rPr>
            </w:pPr>
            <w:r>
              <w:rPr>
                <w:b/>
                <w:kern w:val="2"/>
                <w:szCs w:val="24"/>
              </w:rPr>
              <w:t>9.1. Pirkėjui taikomos netesybos už mokėjimų pagal Sutartį vėlavimą</w:t>
            </w:r>
          </w:p>
        </w:tc>
        <w:tc>
          <w:tcPr>
            <w:tcW w:w="6540" w:type="dxa"/>
            <w:gridSpan w:val="3"/>
          </w:tcPr>
          <w:p w14:paraId="3E923F59" w14:textId="77777777" w:rsidR="00130123" w:rsidRDefault="00130123" w:rsidP="00D626D8">
            <w:pPr>
              <w:rPr>
                <w:color w:val="000000"/>
                <w:kern w:val="2"/>
                <w:szCs w:val="24"/>
              </w:rPr>
            </w:pPr>
            <w:r w:rsidRPr="007C78BF">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130123" w14:paraId="4216AA64" w14:textId="77777777" w:rsidTr="001D1D47">
        <w:trPr>
          <w:trHeight w:val="300"/>
        </w:trPr>
        <w:tc>
          <w:tcPr>
            <w:tcW w:w="3094" w:type="dxa"/>
            <w:gridSpan w:val="3"/>
          </w:tcPr>
          <w:p w14:paraId="722CC3B9" w14:textId="77777777" w:rsidR="00130123" w:rsidRDefault="00130123" w:rsidP="00D626D8">
            <w:pPr>
              <w:rPr>
                <w:b/>
                <w:kern w:val="2"/>
                <w:szCs w:val="24"/>
              </w:rPr>
            </w:pPr>
            <w:r>
              <w:rPr>
                <w:b/>
                <w:szCs w:val="24"/>
              </w:rPr>
              <w:t>9.2. Tiekėjui taikomos netesybos</w:t>
            </w:r>
          </w:p>
        </w:tc>
        <w:tc>
          <w:tcPr>
            <w:tcW w:w="6540" w:type="dxa"/>
            <w:gridSpan w:val="3"/>
          </w:tcPr>
          <w:p w14:paraId="3A5D737D" w14:textId="77777777" w:rsidR="00130123" w:rsidRPr="007C78BF" w:rsidRDefault="00130123" w:rsidP="00D626D8">
            <w:pPr>
              <w:rPr>
                <w:kern w:val="2"/>
                <w:szCs w:val="24"/>
              </w:rPr>
            </w:pPr>
            <w:r>
              <w:rPr>
                <w:color w:val="000000"/>
                <w:kern w:val="2"/>
                <w:szCs w:val="24"/>
              </w:rPr>
              <w:t xml:space="preserve">9.2.1. </w:t>
            </w:r>
            <w:r w:rsidRPr="007C78BF">
              <w:rPr>
                <w:kern w:val="2"/>
                <w:szCs w:val="24"/>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E244FD0" w14:textId="77777777" w:rsidR="00130123" w:rsidRDefault="00130123" w:rsidP="00D626D8">
            <w:pPr>
              <w:rPr>
                <w:b/>
                <w:kern w:val="2"/>
                <w:szCs w:val="24"/>
              </w:rPr>
            </w:pPr>
            <w:r>
              <w:rPr>
                <w:color w:val="000000"/>
                <w:kern w:val="2"/>
                <w:szCs w:val="24"/>
              </w:rPr>
              <w:t xml:space="preserve">9.2.2. </w:t>
            </w:r>
            <w:r w:rsidRPr="007C78BF">
              <w:rPr>
                <w:kern w:val="2"/>
                <w:szCs w:val="24"/>
              </w:rPr>
              <w:t xml:space="preserve">Tiekėjas privalo sumokėti Pirkėjui netesybas per 5 (penkias) dienas </w:t>
            </w:r>
            <w:r>
              <w:rPr>
                <w:color w:val="000000"/>
                <w:kern w:val="2"/>
                <w:szCs w:val="24"/>
              </w:rPr>
              <w:t xml:space="preserve">nuo Pirkėjo pareikalavimo, jeigu netesybų suma nėra </w:t>
            </w:r>
            <w:r>
              <w:rPr>
                <w:szCs w:val="24"/>
              </w:rPr>
              <w:t xml:space="preserve">išskaitoma iš Tiekėjui mokėtinos sumos. </w:t>
            </w:r>
          </w:p>
        </w:tc>
      </w:tr>
      <w:tr w:rsidR="00130123" w14:paraId="32AC44A3" w14:textId="77777777" w:rsidTr="001D1D47">
        <w:trPr>
          <w:trHeight w:val="300"/>
        </w:trPr>
        <w:tc>
          <w:tcPr>
            <w:tcW w:w="3094" w:type="dxa"/>
            <w:gridSpan w:val="3"/>
          </w:tcPr>
          <w:p w14:paraId="7A939145" w14:textId="77777777" w:rsidR="00130123" w:rsidRDefault="00130123" w:rsidP="00D626D8">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540" w:type="dxa"/>
            <w:gridSpan w:val="3"/>
          </w:tcPr>
          <w:p w14:paraId="0A390732" w14:textId="77777777" w:rsidR="00130123" w:rsidRDefault="00130123" w:rsidP="00D626D8">
            <w:pPr>
              <w:rPr>
                <w:szCs w:val="24"/>
              </w:rPr>
            </w:pPr>
            <w:r>
              <w:rPr>
                <w:kern w:val="2"/>
                <w:szCs w:val="24"/>
              </w:rPr>
              <w:t>9.3.1. Nutraukus Sutartį dėl esminio Sutarties pažeidimo, nustatyto Sutarties Specialiosiose sąlygose, mokama 5 (penkių) procentų dydžio bauda nuo Pradinės Sutarties vertės, nurodytos Specialiųjų sąlygų 5.2 punkte.</w:t>
            </w:r>
          </w:p>
          <w:p w14:paraId="48D5B7D8" w14:textId="77777777" w:rsidR="00130123" w:rsidRDefault="00130123" w:rsidP="00D626D8">
            <w:pPr>
              <w:rPr>
                <w:kern w:val="2"/>
                <w:szCs w:val="24"/>
              </w:rPr>
            </w:pPr>
          </w:p>
          <w:p w14:paraId="49FAB987" w14:textId="77777777" w:rsidR="00130123" w:rsidRDefault="00130123" w:rsidP="00D626D8">
            <w:pPr>
              <w:rPr>
                <w:kern w:val="2"/>
                <w:szCs w:val="24"/>
              </w:rPr>
            </w:pPr>
          </w:p>
        </w:tc>
      </w:tr>
      <w:tr w:rsidR="00130123" w14:paraId="5DFBAA60" w14:textId="77777777" w:rsidTr="001D1D47">
        <w:trPr>
          <w:trHeight w:val="300"/>
        </w:trPr>
        <w:tc>
          <w:tcPr>
            <w:tcW w:w="3094" w:type="dxa"/>
            <w:gridSpan w:val="3"/>
          </w:tcPr>
          <w:p w14:paraId="15D1FDD4" w14:textId="77777777" w:rsidR="00130123" w:rsidRDefault="00130123" w:rsidP="00D626D8">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540" w:type="dxa"/>
            <w:gridSpan w:val="3"/>
          </w:tcPr>
          <w:p w14:paraId="340374F9" w14:textId="77777777" w:rsidR="00130123" w:rsidRPr="007D5877" w:rsidRDefault="00130123" w:rsidP="00D626D8">
            <w:pPr>
              <w:rPr>
                <w:kern w:val="2"/>
                <w:szCs w:val="24"/>
              </w:rPr>
            </w:pPr>
            <w:r w:rsidRPr="007D5877">
              <w:rPr>
                <w:kern w:val="2"/>
                <w:szCs w:val="24"/>
              </w:rPr>
              <w:t xml:space="preserve">5 (penkių) procentų bauda </w:t>
            </w:r>
            <w:r w:rsidRPr="007D5877">
              <w:rPr>
                <w:rFonts w:eastAsia="Calibri"/>
                <w:szCs w:val="24"/>
                <w:lang w:eastAsia="lt-LT"/>
              </w:rPr>
              <w:t>nuo pradinės Sutarties vertės be PVM</w:t>
            </w:r>
          </w:p>
          <w:p w14:paraId="03AB4ED3" w14:textId="77777777" w:rsidR="00130123" w:rsidRPr="007D5877" w:rsidRDefault="00130123" w:rsidP="00D626D8">
            <w:pPr>
              <w:rPr>
                <w:kern w:val="2"/>
                <w:szCs w:val="24"/>
              </w:rPr>
            </w:pPr>
          </w:p>
        </w:tc>
      </w:tr>
      <w:tr w:rsidR="00130123" w14:paraId="40219BE2" w14:textId="77777777" w:rsidTr="001D1D47">
        <w:trPr>
          <w:trHeight w:val="300"/>
        </w:trPr>
        <w:tc>
          <w:tcPr>
            <w:tcW w:w="3094" w:type="dxa"/>
            <w:gridSpan w:val="3"/>
          </w:tcPr>
          <w:p w14:paraId="1AC407C8" w14:textId="77777777" w:rsidR="00130123" w:rsidRDefault="00130123" w:rsidP="00D626D8">
            <w:pPr>
              <w:rPr>
                <w:b/>
                <w:kern w:val="2"/>
                <w:szCs w:val="24"/>
              </w:rPr>
            </w:pPr>
            <w:r>
              <w:rPr>
                <w:b/>
                <w:kern w:val="2"/>
                <w:szCs w:val="24"/>
              </w:rPr>
              <w:t>9.5. Tiekėjui taikomos baudos dėl aplinkosauginių ir (arba) socialinių kriterijų nesilaikymo</w:t>
            </w:r>
          </w:p>
        </w:tc>
        <w:tc>
          <w:tcPr>
            <w:tcW w:w="6540" w:type="dxa"/>
            <w:gridSpan w:val="3"/>
          </w:tcPr>
          <w:p w14:paraId="6D6B5480" w14:textId="77777777" w:rsidR="00130123" w:rsidRPr="007D5877" w:rsidRDefault="00130123" w:rsidP="00D626D8">
            <w:pPr>
              <w:rPr>
                <w:kern w:val="2"/>
                <w:szCs w:val="24"/>
              </w:rPr>
            </w:pPr>
            <w:r w:rsidRPr="007D5877">
              <w:rPr>
                <w:kern w:val="2"/>
                <w:szCs w:val="24"/>
              </w:rPr>
              <w:t xml:space="preserve">5 (penkių) procentų bauda </w:t>
            </w:r>
            <w:r w:rsidRPr="007D5877">
              <w:rPr>
                <w:rFonts w:eastAsia="Calibri"/>
                <w:szCs w:val="24"/>
                <w:lang w:eastAsia="lt-LT"/>
              </w:rPr>
              <w:t>nuo pradinės Sutarties vertės be PVM</w:t>
            </w:r>
          </w:p>
          <w:p w14:paraId="4995B254" w14:textId="77777777" w:rsidR="00130123" w:rsidRPr="007D5877" w:rsidRDefault="00130123" w:rsidP="00D626D8">
            <w:pPr>
              <w:rPr>
                <w:kern w:val="2"/>
                <w:szCs w:val="24"/>
              </w:rPr>
            </w:pPr>
          </w:p>
          <w:p w14:paraId="0EE715DD" w14:textId="77777777" w:rsidR="00130123" w:rsidRPr="007D5877" w:rsidRDefault="00130123" w:rsidP="00D626D8">
            <w:pPr>
              <w:rPr>
                <w:kern w:val="2"/>
                <w:szCs w:val="24"/>
              </w:rPr>
            </w:pPr>
          </w:p>
          <w:p w14:paraId="523E6E7D" w14:textId="77777777" w:rsidR="00130123" w:rsidRPr="007D5877" w:rsidRDefault="00130123" w:rsidP="00D626D8">
            <w:pPr>
              <w:rPr>
                <w:kern w:val="2"/>
                <w:szCs w:val="24"/>
              </w:rPr>
            </w:pPr>
          </w:p>
        </w:tc>
      </w:tr>
      <w:tr w:rsidR="00130123" w14:paraId="0CDAE490" w14:textId="77777777" w:rsidTr="001D1D47">
        <w:trPr>
          <w:trHeight w:val="300"/>
        </w:trPr>
        <w:tc>
          <w:tcPr>
            <w:tcW w:w="3094" w:type="dxa"/>
            <w:gridSpan w:val="3"/>
          </w:tcPr>
          <w:p w14:paraId="64660B36" w14:textId="77777777" w:rsidR="00130123" w:rsidRDefault="00130123" w:rsidP="00D626D8">
            <w:pPr>
              <w:rPr>
                <w:b/>
                <w:kern w:val="2"/>
                <w:szCs w:val="24"/>
              </w:rPr>
            </w:pPr>
            <w:r>
              <w:rPr>
                <w:b/>
                <w:kern w:val="2"/>
                <w:szCs w:val="24"/>
              </w:rPr>
              <w:t>9.6. Tiekėjui / Pirkėjui taikoma bauda dėl konfidencialumo reikalavimų nesilaikymo</w:t>
            </w:r>
          </w:p>
        </w:tc>
        <w:tc>
          <w:tcPr>
            <w:tcW w:w="6540" w:type="dxa"/>
            <w:gridSpan w:val="3"/>
          </w:tcPr>
          <w:p w14:paraId="39C8F5DA" w14:textId="77777777" w:rsidR="00130123" w:rsidRDefault="00130123" w:rsidP="00D626D8">
            <w:pPr>
              <w:rPr>
                <w:kern w:val="2"/>
                <w:szCs w:val="24"/>
              </w:rPr>
            </w:pPr>
            <w:r>
              <w:rPr>
                <w:kern w:val="2"/>
                <w:szCs w:val="24"/>
              </w:rPr>
              <w:t>Netaikoma</w:t>
            </w:r>
          </w:p>
          <w:p w14:paraId="6D8C80DD" w14:textId="77777777" w:rsidR="00130123" w:rsidRDefault="00130123" w:rsidP="00D626D8">
            <w:pPr>
              <w:rPr>
                <w:kern w:val="2"/>
                <w:szCs w:val="24"/>
              </w:rPr>
            </w:pPr>
          </w:p>
          <w:p w14:paraId="423881DD" w14:textId="77777777" w:rsidR="00130123" w:rsidRDefault="00130123" w:rsidP="00D626D8">
            <w:pPr>
              <w:rPr>
                <w:color w:val="4472C4"/>
                <w:kern w:val="2"/>
                <w:szCs w:val="24"/>
              </w:rPr>
            </w:pPr>
          </w:p>
        </w:tc>
      </w:tr>
      <w:tr w:rsidR="00130123" w14:paraId="34297BD6" w14:textId="77777777" w:rsidTr="001D1D47">
        <w:trPr>
          <w:trHeight w:val="300"/>
        </w:trPr>
        <w:tc>
          <w:tcPr>
            <w:tcW w:w="3094" w:type="dxa"/>
            <w:gridSpan w:val="3"/>
          </w:tcPr>
          <w:p w14:paraId="447F23A8" w14:textId="77777777" w:rsidR="00130123" w:rsidRDefault="00130123" w:rsidP="00D626D8">
            <w:pPr>
              <w:rPr>
                <w:b/>
                <w:kern w:val="2"/>
                <w:szCs w:val="24"/>
              </w:rPr>
            </w:pPr>
            <w:r>
              <w:rPr>
                <w:b/>
                <w:kern w:val="2"/>
                <w:szCs w:val="24"/>
              </w:rPr>
              <w:t xml:space="preserve">9.7. Tiekėjui taikomos netesybos dėl pirkimo </w:t>
            </w:r>
            <w:r>
              <w:rPr>
                <w:b/>
                <w:kern w:val="2"/>
                <w:szCs w:val="24"/>
              </w:rPr>
              <w:lastRenderedPageBreak/>
              <w:t>dokumentuose nustatytų kokybinių kriterijų nepasiekimo Sutarties vykdymo metu</w:t>
            </w:r>
          </w:p>
        </w:tc>
        <w:tc>
          <w:tcPr>
            <w:tcW w:w="6540" w:type="dxa"/>
            <w:gridSpan w:val="3"/>
          </w:tcPr>
          <w:p w14:paraId="5C87B879" w14:textId="77777777" w:rsidR="00130123" w:rsidRDefault="00130123" w:rsidP="00D626D8">
            <w:pPr>
              <w:rPr>
                <w:color w:val="4472C4"/>
                <w:kern w:val="2"/>
                <w:szCs w:val="24"/>
              </w:rPr>
            </w:pPr>
            <w:r>
              <w:rPr>
                <w:szCs w:val="24"/>
              </w:rPr>
              <w:lastRenderedPageBreak/>
              <w:t xml:space="preserve">Netaikoma </w:t>
            </w:r>
          </w:p>
          <w:p w14:paraId="5DBCEEFE" w14:textId="77777777" w:rsidR="00130123" w:rsidRDefault="00130123" w:rsidP="00D626D8">
            <w:pPr>
              <w:rPr>
                <w:color w:val="4472C4"/>
                <w:kern w:val="2"/>
                <w:szCs w:val="24"/>
              </w:rPr>
            </w:pPr>
          </w:p>
        </w:tc>
      </w:tr>
      <w:tr w:rsidR="00130123" w14:paraId="3A5EB80D" w14:textId="77777777" w:rsidTr="001D1D47">
        <w:trPr>
          <w:trHeight w:val="1159"/>
        </w:trPr>
        <w:tc>
          <w:tcPr>
            <w:tcW w:w="3094" w:type="dxa"/>
            <w:gridSpan w:val="3"/>
            <w:tcBorders>
              <w:top w:val="single" w:sz="4" w:space="0" w:color="auto"/>
              <w:left w:val="single" w:sz="4" w:space="0" w:color="auto"/>
              <w:bottom w:val="single" w:sz="4" w:space="0" w:color="auto"/>
              <w:right w:val="single" w:sz="4" w:space="0" w:color="auto"/>
            </w:tcBorders>
          </w:tcPr>
          <w:p w14:paraId="36809A5B" w14:textId="77777777" w:rsidR="00130123" w:rsidRDefault="00130123" w:rsidP="00D626D8">
            <w:pPr>
              <w:rPr>
                <w:b/>
                <w:kern w:val="2"/>
                <w:szCs w:val="24"/>
              </w:rPr>
            </w:pPr>
            <w:r>
              <w:rPr>
                <w:b/>
                <w:kern w:val="2"/>
                <w:szCs w:val="24"/>
              </w:rPr>
              <w:t xml:space="preserve">9.8. Tiekėjui taikomos netesybos dėl Sutarties įvykdymo užtikrinimo </w:t>
            </w:r>
            <w:r>
              <w:rPr>
                <w:b/>
                <w:bCs/>
                <w:szCs w:val="24"/>
              </w:rPr>
              <w:t>nepratęsimo</w:t>
            </w:r>
          </w:p>
        </w:tc>
        <w:tc>
          <w:tcPr>
            <w:tcW w:w="6540" w:type="dxa"/>
            <w:gridSpan w:val="3"/>
            <w:tcBorders>
              <w:top w:val="single" w:sz="4" w:space="0" w:color="auto"/>
              <w:left w:val="single" w:sz="4" w:space="0" w:color="auto"/>
              <w:bottom w:val="single" w:sz="4" w:space="0" w:color="auto"/>
              <w:right w:val="single" w:sz="4" w:space="0" w:color="auto"/>
            </w:tcBorders>
          </w:tcPr>
          <w:p w14:paraId="7EAE782F" w14:textId="77777777" w:rsidR="00130123" w:rsidRDefault="00130123" w:rsidP="00D626D8">
            <w:pPr>
              <w:rPr>
                <w:kern w:val="2"/>
                <w:szCs w:val="24"/>
              </w:rPr>
            </w:pPr>
            <w:r>
              <w:rPr>
                <w:kern w:val="2"/>
                <w:szCs w:val="24"/>
              </w:rPr>
              <w:t>Netaikoma</w:t>
            </w:r>
          </w:p>
          <w:p w14:paraId="0645AF32" w14:textId="77777777" w:rsidR="00130123" w:rsidRDefault="00130123" w:rsidP="00D626D8">
            <w:pPr>
              <w:rPr>
                <w:color w:val="4472C4"/>
                <w:kern w:val="2"/>
                <w:szCs w:val="24"/>
              </w:rPr>
            </w:pPr>
          </w:p>
        </w:tc>
      </w:tr>
      <w:tr w:rsidR="00130123" w14:paraId="47DC888D" w14:textId="77777777" w:rsidTr="001D1D47">
        <w:trPr>
          <w:trHeight w:val="300"/>
        </w:trPr>
        <w:tc>
          <w:tcPr>
            <w:tcW w:w="3094" w:type="dxa"/>
            <w:gridSpan w:val="3"/>
          </w:tcPr>
          <w:p w14:paraId="5EC7AEFA" w14:textId="77777777" w:rsidR="00130123" w:rsidRDefault="00130123" w:rsidP="00D626D8">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540" w:type="dxa"/>
            <w:gridSpan w:val="3"/>
          </w:tcPr>
          <w:p w14:paraId="2D908802" w14:textId="77777777" w:rsidR="00130123" w:rsidRDefault="00130123" w:rsidP="00D626D8">
            <w:pPr>
              <w:rPr>
                <w:kern w:val="2"/>
                <w:szCs w:val="24"/>
              </w:rPr>
            </w:pPr>
            <w:r>
              <w:rPr>
                <w:kern w:val="2"/>
                <w:szCs w:val="24"/>
              </w:rPr>
              <w:t>Netaikoma</w:t>
            </w:r>
          </w:p>
          <w:p w14:paraId="1CBE90BE" w14:textId="77777777" w:rsidR="00130123" w:rsidRDefault="00130123" w:rsidP="00D626D8">
            <w:pPr>
              <w:rPr>
                <w:kern w:val="2"/>
                <w:szCs w:val="24"/>
              </w:rPr>
            </w:pPr>
          </w:p>
          <w:p w14:paraId="55C37E99" w14:textId="77777777" w:rsidR="00130123" w:rsidRDefault="00130123" w:rsidP="00D626D8">
            <w:pPr>
              <w:rPr>
                <w:color w:val="4472C4"/>
                <w:kern w:val="2"/>
                <w:szCs w:val="24"/>
              </w:rPr>
            </w:pPr>
          </w:p>
        </w:tc>
      </w:tr>
      <w:tr w:rsidR="00130123" w14:paraId="559C0187" w14:textId="77777777" w:rsidTr="001D1D47">
        <w:trPr>
          <w:trHeight w:val="300"/>
        </w:trPr>
        <w:tc>
          <w:tcPr>
            <w:tcW w:w="3094" w:type="dxa"/>
            <w:gridSpan w:val="3"/>
          </w:tcPr>
          <w:p w14:paraId="726F624F" w14:textId="77777777" w:rsidR="00130123" w:rsidRDefault="00130123" w:rsidP="00D626D8">
            <w:pPr>
              <w:rPr>
                <w:b/>
                <w:kern w:val="2"/>
                <w:szCs w:val="24"/>
                <w:lang w:val="en-US"/>
              </w:rPr>
            </w:pPr>
            <w:r>
              <w:rPr>
                <w:b/>
                <w:kern w:val="2"/>
                <w:szCs w:val="24"/>
                <w:lang w:val="en-US"/>
              </w:rPr>
              <w:t xml:space="preserve">9.9. </w:t>
            </w:r>
            <w:r>
              <w:rPr>
                <w:b/>
                <w:kern w:val="2"/>
                <w:szCs w:val="24"/>
              </w:rPr>
              <w:t>Kitos netesybos</w:t>
            </w:r>
          </w:p>
        </w:tc>
        <w:tc>
          <w:tcPr>
            <w:tcW w:w="6540" w:type="dxa"/>
            <w:gridSpan w:val="3"/>
          </w:tcPr>
          <w:p w14:paraId="361B6FC7" w14:textId="77777777" w:rsidR="00130123" w:rsidRDefault="00130123" w:rsidP="00D626D8">
            <w:pPr>
              <w:rPr>
                <w:color w:val="4472C4"/>
                <w:kern w:val="2"/>
                <w:szCs w:val="24"/>
              </w:rPr>
            </w:pPr>
            <w:r>
              <w:rPr>
                <w:kern w:val="2"/>
                <w:szCs w:val="24"/>
              </w:rPr>
              <w:t>Netaikoma</w:t>
            </w:r>
          </w:p>
        </w:tc>
      </w:tr>
      <w:tr w:rsidR="00130123" w14:paraId="05D73513" w14:textId="77777777" w:rsidTr="001D1D47">
        <w:trPr>
          <w:trHeight w:val="300"/>
        </w:trPr>
        <w:tc>
          <w:tcPr>
            <w:tcW w:w="9634" w:type="dxa"/>
            <w:gridSpan w:val="6"/>
          </w:tcPr>
          <w:p w14:paraId="5CF388E2" w14:textId="77777777" w:rsidR="00130123" w:rsidRDefault="00130123" w:rsidP="00D626D8">
            <w:pPr>
              <w:jc w:val="center"/>
              <w:rPr>
                <w:color w:val="4472C4"/>
                <w:kern w:val="2"/>
                <w:szCs w:val="24"/>
              </w:rPr>
            </w:pPr>
            <w:r>
              <w:rPr>
                <w:b/>
                <w:kern w:val="2"/>
                <w:szCs w:val="24"/>
              </w:rPr>
              <w:t>10. ESMINĖS SUTARTIES SĄLYGOS</w:t>
            </w:r>
          </w:p>
        </w:tc>
      </w:tr>
      <w:tr w:rsidR="00130123" w14:paraId="46087C7D" w14:textId="77777777" w:rsidTr="001D1D47">
        <w:trPr>
          <w:trHeight w:val="300"/>
        </w:trPr>
        <w:tc>
          <w:tcPr>
            <w:tcW w:w="3094" w:type="dxa"/>
            <w:gridSpan w:val="3"/>
          </w:tcPr>
          <w:p w14:paraId="2C1BCDC1" w14:textId="77777777" w:rsidR="00130123" w:rsidRDefault="00130123" w:rsidP="00D626D8">
            <w:pPr>
              <w:rPr>
                <w:b/>
                <w:kern w:val="2"/>
                <w:szCs w:val="24"/>
                <w:lang w:val="en-US"/>
              </w:rPr>
            </w:pPr>
            <w:r>
              <w:rPr>
                <w:b/>
                <w:kern w:val="2"/>
                <w:szCs w:val="24"/>
                <w:lang w:val="en-US"/>
              </w:rPr>
              <w:t xml:space="preserve">10.1. </w:t>
            </w:r>
            <w:r>
              <w:rPr>
                <w:b/>
                <w:kern w:val="2"/>
                <w:szCs w:val="24"/>
              </w:rPr>
              <w:t>Esminės Sutarties sąlygos</w:t>
            </w:r>
          </w:p>
        </w:tc>
        <w:tc>
          <w:tcPr>
            <w:tcW w:w="6540" w:type="dxa"/>
            <w:gridSpan w:val="3"/>
          </w:tcPr>
          <w:p w14:paraId="41B13344" w14:textId="77777777" w:rsidR="00130123" w:rsidRDefault="00130123" w:rsidP="00D626D8">
            <w:pPr>
              <w:jc w:val="both"/>
              <w:rPr>
                <w:color w:val="4472C4"/>
                <w:kern w:val="2"/>
                <w:szCs w:val="24"/>
              </w:rPr>
            </w:pPr>
            <w:r w:rsidRPr="007D5877">
              <w:rPr>
                <w:rFonts w:eastAsia="Calibri"/>
                <w:szCs w:val="24"/>
              </w:rPr>
              <w:t xml:space="preserve">Sutarties dalykas, Sutarties kainos ir kainodaros taisyklės, apmokėjimo sąlygos ir tvarka,  Paslaugų teikimo kokybė, Paslaugų ar įsipareigojimų įvykdymo terminai. </w:t>
            </w:r>
          </w:p>
        </w:tc>
      </w:tr>
      <w:tr w:rsidR="00130123" w14:paraId="686D36BB" w14:textId="77777777" w:rsidTr="001D1D47">
        <w:trPr>
          <w:trHeight w:val="300"/>
        </w:trPr>
        <w:tc>
          <w:tcPr>
            <w:tcW w:w="9634" w:type="dxa"/>
            <w:gridSpan w:val="6"/>
          </w:tcPr>
          <w:p w14:paraId="4E9C9782" w14:textId="77777777" w:rsidR="00130123" w:rsidRDefault="00130123" w:rsidP="00D626D8">
            <w:pPr>
              <w:jc w:val="center"/>
              <w:rPr>
                <w:b/>
                <w:kern w:val="2"/>
                <w:szCs w:val="24"/>
              </w:rPr>
            </w:pPr>
            <w:r>
              <w:rPr>
                <w:b/>
                <w:kern w:val="2"/>
                <w:szCs w:val="24"/>
              </w:rPr>
              <w:t>11. SUTARTIES GALIOJIMAS IR KEITIMAS</w:t>
            </w:r>
          </w:p>
        </w:tc>
      </w:tr>
      <w:tr w:rsidR="00130123" w14:paraId="61DC1349" w14:textId="77777777" w:rsidTr="001D1D47">
        <w:trPr>
          <w:trHeight w:val="300"/>
        </w:trPr>
        <w:tc>
          <w:tcPr>
            <w:tcW w:w="3094" w:type="dxa"/>
            <w:gridSpan w:val="3"/>
          </w:tcPr>
          <w:p w14:paraId="40D9A257" w14:textId="77777777" w:rsidR="00130123" w:rsidRDefault="00130123" w:rsidP="00D626D8">
            <w:pPr>
              <w:rPr>
                <w:b/>
                <w:kern w:val="2"/>
                <w:szCs w:val="24"/>
              </w:rPr>
            </w:pPr>
            <w:r>
              <w:rPr>
                <w:b/>
                <w:szCs w:val="24"/>
              </w:rPr>
              <w:t>11.1. Sutarties sudarymas ir įsigaliojimas</w:t>
            </w:r>
          </w:p>
        </w:tc>
        <w:tc>
          <w:tcPr>
            <w:tcW w:w="6540" w:type="dxa"/>
            <w:gridSpan w:val="3"/>
          </w:tcPr>
          <w:p w14:paraId="7835A77D" w14:textId="5EE15FE2" w:rsidR="00130123" w:rsidRPr="007D5877" w:rsidRDefault="00130123" w:rsidP="00D626D8">
            <w:pPr>
              <w:tabs>
                <w:tab w:val="left" w:pos="482"/>
              </w:tabs>
              <w:suppressAutoHyphens/>
              <w:autoSpaceDE w:val="0"/>
              <w:autoSpaceDN w:val="0"/>
              <w:adjustRightInd w:val="0"/>
              <w:jc w:val="both"/>
              <w:textAlignment w:val="center"/>
              <w:rPr>
                <w:szCs w:val="24"/>
              </w:rPr>
            </w:pPr>
            <w:r w:rsidRPr="007D5877">
              <w:rPr>
                <w:szCs w:val="24"/>
              </w:rPr>
              <w:t xml:space="preserve">11.1.1. Sutartis galioja </w:t>
            </w:r>
            <w:r w:rsidR="008B4039" w:rsidRPr="005330CA">
              <w:rPr>
                <w:szCs w:val="24"/>
              </w:rPr>
              <w:t>25</w:t>
            </w:r>
            <w:r w:rsidRPr="007D5877">
              <w:rPr>
                <w:kern w:val="2"/>
                <w:szCs w:val="24"/>
              </w:rPr>
              <w:t xml:space="preserve"> (</w:t>
            </w:r>
            <w:r w:rsidR="008B4039">
              <w:rPr>
                <w:kern w:val="2"/>
                <w:szCs w:val="24"/>
              </w:rPr>
              <w:t>dvidešimt penkis</w:t>
            </w:r>
            <w:r w:rsidRPr="007D5877">
              <w:rPr>
                <w:kern w:val="2"/>
                <w:szCs w:val="24"/>
              </w:rPr>
              <w:t xml:space="preserve">) mėnesius </w:t>
            </w:r>
            <w:r w:rsidRPr="007D5877">
              <w:rPr>
                <w:szCs w:val="24"/>
              </w:rPr>
              <w:t xml:space="preserve">nuo jos įsigaliojimo dienos.  </w:t>
            </w:r>
          </w:p>
          <w:p w14:paraId="3D6755FB" w14:textId="77777777" w:rsidR="00130123" w:rsidRPr="005330CA" w:rsidRDefault="00130123" w:rsidP="00130123">
            <w:pPr>
              <w:pStyle w:val="Sraopastraipa"/>
              <w:numPr>
                <w:ilvl w:val="2"/>
                <w:numId w:val="2"/>
              </w:numPr>
              <w:tabs>
                <w:tab w:val="left" w:pos="482"/>
                <w:tab w:val="left" w:pos="765"/>
              </w:tabs>
              <w:suppressAutoHyphens/>
              <w:autoSpaceDE w:val="0"/>
              <w:autoSpaceDN w:val="0"/>
              <w:adjustRightInd w:val="0"/>
              <w:ind w:left="0" w:firstLine="0"/>
              <w:jc w:val="both"/>
              <w:textAlignment w:val="center"/>
              <w:rPr>
                <w:szCs w:val="24"/>
              </w:rPr>
            </w:pPr>
            <w:r w:rsidRPr="007D5877">
              <w:rPr>
                <w:szCs w:val="24"/>
              </w:rPr>
              <w:t xml:space="preserve">Sutartis įsigalioja nuo Šalių pasirašymo ir užregistravimo Užsakovo dokumentų valdymo sistemoje dienos ir galioja iki Sutarties galiojimo termino pabaigos, arba Sutarties nutraukimo dienos, arba iki faktinių aplinkybių, nurodytų Sutarties </w:t>
            </w:r>
            <w:r w:rsidRPr="005330CA">
              <w:rPr>
                <w:szCs w:val="24"/>
              </w:rPr>
              <w:t xml:space="preserve">Specialiųjų sąlygų 11.1.3 papunktyje atsiradimo dienos (priklausomai nuo to koks juridinis faktas įvyksta anksčiau).  </w:t>
            </w:r>
          </w:p>
          <w:p w14:paraId="405A437E" w14:textId="77777777" w:rsidR="00130123" w:rsidRDefault="00130123" w:rsidP="00130123">
            <w:pPr>
              <w:pStyle w:val="Sraopastraipa"/>
              <w:numPr>
                <w:ilvl w:val="2"/>
                <w:numId w:val="2"/>
              </w:numPr>
              <w:tabs>
                <w:tab w:val="left" w:pos="482"/>
                <w:tab w:val="left" w:pos="765"/>
                <w:tab w:val="left" w:pos="1134"/>
              </w:tabs>
              <w:suppressAutoHyphens/>
              <w:autoSpaceDE w:val="0"/>
              <w:autoSpaceDN w:val="0"/>
              <w:adjustRightInd w:val="0"/>
              <w:ind w:left="0" w:firstLine="0"/>
              <w:jc w:val="both"/>
              <w:textAlignment w:val="center"/>
              <w:rPr>
                <w:color w:val="4472C4"/>
                <w:kern w:val="2"/>
                <w:szCs w:val="24"/>
              </w:rPr>
            </w:pPr>
            <w:r w:rsidRPr="005330CA">
              <w:rPr>
                <w:rFonts w:eastAsia="Calibri"/>
                <w:szCs w:val="24"/>
              </w:rPr>
              <w:t>Sutartis pasibaigia bet kuriuo sutarties galiojimo laikotarpiu</w:t>
            </w:r>
            <w:r w:rsidRPr="007D5877">
              <w:rPr>
                <w:rFonts w:eastAsia="Calibri"/>
                <w:szCs w:val="24"/>
              </w:rPr>
              <w:t xml:space="preserve">, jeigu Pirkėjas išnaudoja visą Sutarčiai skirtą lėšų sumą, nurodytą Sutarties </w:t>
            </w:r>
            <w:r w:rsidRPr="007D5877">
              <w:rPr>
                <w:szCs w:val="24"/>
              </w:rPr>
              <w:t>Specialiųjų sąlygų 5.2 papunktyje.</w:t>
            </w:r>
          </w:p>
        </w:tc>
      </w:tr>
      <w:tr w:rsidR="00130123" w14:paraId="26443E45" w14:textId="77777777" w:rsidTr="001D1D47">
        <w:trPr>
          <w:trHeight w:val="300"/>
        </w:trPr>
        <w:tc>
          <w:tcPr>
            <w:tcW w:w="3094" w:type="dxa"/>
            <w:gridSpan w:val="3"/>
          </w:tcPr>
          <w:p w14:paraId="52DCC18B" w14:textId="77777777" w:rsidR="00130123" w:rsidRDefault="00130123" w:rsidP="00D626D8">
            <w:pPr>
              <w:rPr>
                <w:b/>
                <w:kern w:val="2"/>
                <w:szCs w:val="24"/>
              </w:rPr>
            </w:pPr>
            <w:r>
              <w:rPr>
                <w:b/>
                <w:kern w:val="2"/>
                <w:szCs w:val="24"/>
              </w:rPr>
              <w:t>11.2. Sutarties galiojimo termino pratęsimas</w:t>
            </w:r>
          </w:p>
        </w:tc>
        <w:tc>
          <w:tcPr>
            <w:tcW w:w="6540" w:type="dxa"/>
            <w:gridSpan w:val="3"/>
          </w:tcPr>
          <w:p w14:paraId="79F9CC28" w14:textId="77777777" w:rsidR="00130123" w:rsidRDefault="00130123" w:rsidP="00D626D8">
            <w:pPr>
              <w:rPr>
                <w:kern w:val="2"/>
                <w:szCs w:val="24"/>
              </w:rPr>
            </w:pPr>
            <w:r>
              <w:rPr>
                <w:kern w:val="2"/>
                <w:szCs w:val="24"/>
              </w:rPr>
              <w:t>Netaikoma</w:t>
            </w:r>
          </w:p>
          <w:p w14:paraId="7F1A127D" w14:textId="77777777" w:rsidR="00130123" w:rsidRDefault="00130123" w:rsidP="00D626D8">
            <w:pPr>
              <w:rPr>
                <w:kern w:val="2"/>
                <w:szCs w:val="24"/>
              </w:rPr>
            </w:pPr>
          </w:p>
        </w:tc>
      </w:tr>
      <w:tr w:rsidR="00130123" w14:paraId="130574BB" w14:textId="77777777" w:rsidTr="001D1D47">
        <w:trPr>
          <w:trHeight w:val="300"/>
        </w:trPr>
        <w:tc>
          <w:tcPr>
            <w:tcW w:w="9634" w:type="dxa"/>
            <w:gridSpan w:val="6"/>
          </w:tcPr>
          <w:p w14:paraId="2315B675" w14:textId="77777777" w:rsidR="00130123" w:rsidRDefault="00130123" w:rsidP="00D626D8">
            <w:pPr>
              <w:jc w:val="center"/>
              <w:rPr>
                <w:b/>
                <w:kern w:val="2"/>
                <w:szCs w:val="24"/>
              </w:rPr>
            </w:pPr>
            <w:r>
              <w:rPr>
                <w:b/>
                <w:kern w:val="2"/>
                <w:szCs w:val="24"/>
              </w:rPr>
              <w:t>12. SUTARTIES NUTRAUKIMAS</w:t>
            </w:r>
          </w:p>
        </w:tc>
      </w:tr>
      <w:tr w:rsidR="00130123" w14:paraId="52131859" w14:textId="77777777" w:rsidTr="001D1D4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535BF5AF" w14:textId="77777777" w:rsidR="00130123" w:rsidRDefault="00130123" w:rsidP="00D626D8">
            <w:pPr>
              <w:rPr>
                <w:b/>
                <w:kern w:val="2"/>
                <w:szCs w:val="24"/>
              </w:rPr>
            </w:pPr>
            <w:r>
              <w:rPr>
                <w:b/>
                <w:kern w:val="2"/>
                <w:szCs w:val="24"/>
              </w:rPr>
              <w:t>12.1. Sutarties nutraukimo pagrindai</w:t>
            </w:r>
          </w:p>
        </w:tc>
        <w:tc>
          <w:tcPr>
            <w:tcW w:w="6576" w:type="dxa"/>
            <w:gridSpan w:val="4"/>
            <w:tcBorders>
              <w:top w:val="single" w:sz="4" w:space="0" w:color="auto"/>
              <w:left w:val="single" w:sz="4" w:space="0" w:color="auto"/>
              <w:bottom w:val="single" w:sz="4" w:space="0" w:color="auto"/>
              <w:right w:val="single" w:sz="4" w:space="0" w:color="auto"/>
            </w:tcBorders>
          </w:tcPr>
          <w:p w14:paraId="6AE0EDE3" w14:textId="29B6E351" w:rsidR="00130123" w:rsidRPr="001D1D47" w:rsidRDefault="00130123" w:rsidP="00D626D8">
            <w:pPr>
              <w:rPr>
                <w:kern w:val="2"/>
                <w:szCs w:val="24"/>
              </w:rPr>
            </w:pPr>
            <w:r>
              <w:rPr>
                <w:kern w:val="2"/>
                <w:szCs w:val="24"/>
              </w:rPr>
              <w:t>Sutartis gali būti nutraukiama rašytiniu Šalių susitarimu arba vienašališkai, Bendrosiose sąlygose nustatyta tvarka.</w:t>
            </w:r>
          </w:p>
        </w:tc>
      </w:tr>
      <w:tr w:rsidR="00130123" w14:paraId="70C7F952" w14:textId="77777777" w:rsidTr="001D1D4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4199E3FA" w14:textId="77777777" w:rsidR="00130123" w:rsidRDefault="00130123" w:rsidP="00D626D8">
            <w:pPr>
              <w:rPr>
                <w:b/>
                <w:kern w:val="2"/>
                <w:szCs w:val="24"/>
              </w:rPr>
            </w:pPr>
            <w:r>
              <w:rPr>
                <w:b/>
                <w:kern w:val="2"/>
                <w:szCs w:val="24"/>
              </w:rPr>
              <w:t xml:space="preserve">12.2. Esminiai Sutarties </w:t>
            </w:r>
            <w:r>
              <w:rPr>
                <w:b/>
                <w:szCs w:val="24"/>
              </w:rPr>
              <w:t>pažeidimai</w:t>
            </w:r>
          </w:p>
        </w:tc>
        <w:tc>
          <w:tcPr>
            <w:tcW w:w="6576" w:type="dxa"/>
            <w:gridSpan w:val="4"/>
            <w:tcBorders>
              <w:top w:val="single" w:sz="4" w:space="0" w:color="auto"/>
              <w:left w:val="single" w:sz="4" w:space="0" w:color="auto"/>
              <w:bottom w:val="single" w:sz="4" w:space="0" w:color="auto"/>
              <w:right w:val="single" w:sz="4" w:space="0" w:color="auto"/>
            </w:tcBorders>
          </w:tcPr>
          <w:p w14:paraId="47CBB8E6" w14:textId="77777777" w:rsidR="00130123" w:rsidRPr="00671D21" w:rsidRDefault="00130123" w:rsidP="00D626D8">
            <w:pPr>
              <w:rPr>
                <w:kern w:val="2"/>
                <w:szCs w:val="24"/>
              </w:rPr>
            </w:pPr>
            <w:r w:rsidRPr="00671D21">
              <w:rPr>
                <w:kern w:val="2"/>
                <w:szCs w:val="24"/>
              </w:rPr>
              <w:t>12.2.1. jeigu Tiekėjas nevykdo prisiimtų įsipareigojimų už Sutartyje nustatytus Sutarties įkainius;</w:t>
            </w:r>
          </w:p>
          <w:p w14:paraId="6D81298B" w14:textId="50C4309D" w:rsidR="00130123" w:rsidRPr="00671D21" w:rsidRDefault="00130123" w:rsidP="00D626D8">
            <w:pPr>
              <w:spacing w:line="257" w:lineRule="auto"/>
              <w:jc w:val="both"/>
              <w:rPr>
                <w:rFonts w:eastAsia="Arial"/>
                <w:kern w:val="2"/>
                <w:szCs w:val="24"/>
                <w:lang w:val="lt"/>
              </w:rPr>
            </w:pPr>
            <w:r w:rsidRPr="00671D21">
              <w:rPr>
                <w:rFonts w:eastAsia="Arial"/>
                <w:kern w:val="2"/>
                <w:szCs w:val="24"/>
                <w:lang w:val="lt"/>
              </w:rPr>
              <w:t>12.2.</w:t>
            </w:r>
            <w:r w:rsidR="00006D18">
              <w:rPr>
                <w:rFonts w:eastAsia="Arial"/>
                <w:kern w:val="2"/>
                <w:szCs w:val="24"/>
                <w:lang w:val="lt"/>
              </w:rPr>
              <w:t>2</w:t>
            </w:r>
            <w:r w:rsidRPr="00671D21">
              <w:rPr>
                <w:rFonts w:eastAsia="Arial"/>
                <w:kern w:val="2"/>
                <w:szCs w:val="24"/>
                <w:lang w:val="lt"/>
              </w:rPr>
              <w:t>. jeigu Tiekėjas nesilaiko Sutartyje nustatytų Paslaugų teikimo terminų 2 (du) kartus iš eilės arba vėluoja suteikti Paslaugas daugiau nei 5 (penkias) dienas nuo Sutartyje nustatyto Paslaugų suteikimo termino;</w:t>
            </w:r>
          </w:p>
          <w:p w14:paraId="0F23991C" w14:textId="72830BFD" w:rsidR="00130123" w:rsidRPr="00671D21" w:rsidRDefault="00130123" w:rsidP="00D626D8">
            <w:pPr>
              <w:tabs>
                <w:tab w:val="left" w:pos="567"/>
                <w:tab w:val="left" w:pos="851"/>
                <w:tab w:val="left" w:pos="992"/>
                <w:tab w:val="left" w:pos="1134"/>
              </w:tabs>
              <w:spacing w:line="257" w:lineRule="auto"/>
              <w:jc w:val="both"/>
              <w:rPr>
                <w:rFonts w:eastAsia="Arial"/>
                <w:kern w:val="2"/>
                <w:szCs w:val="24"/>
                <w:lang w:val="lt"/>
              </w:rPr>
            </w:pPr>
            <w:r w:rsidRPr="00671D21">
              <w:rPr>
                <w:rFonts w:eastAsia="Arial"/>
                <w:kern w:val="2"/>
                <w:szCs w:val="24"/>
                <w:lang w:val="lt"/>
              </w:rPr>
              <w:lastRenderedPageBreak/>
              <w:t>12.2.</w:t>
            </w:r>
            <w:r w:rsidR="00006D18">
              <w:rPr>
                <w:rFonts w:eastAsia="Arial"/>
                <w:kern w:val="2"/>
                <w:szCs w:val="24"/>
                <w:lang w:val="lt"/>
              </w:rPr>
              <w:t>3</w:t>
            </w:r>
            <w:r w:rsidRPr="00671D21">
              <w:rPr>
                <w:rFonts w:eastAsia="Arial"/>
                <w:kern w:val="2"/>
                <w:szCs w:val="24"/>
                <w:lang w:val="lt"/>
              </w:rPr>
              <w:t>. Tiekėjas daugiau kaip 2 (du) kartus suteikia Paslaugas, kurios neatitinka Sutartyje ir (ar) įstatymuose nustatytų reikalavimų Paslaugoms;</w:t>
            </w:r>
          </w:p>
          <w:p w14:paraId="63B571F4" w14:textId="42A2E6E1" w:rsidR="00130123" w:rsidRPr="00671D21" w:rsidRDefault="00130123" w:rsidP="00D626D8">
            <w:pPr>
              <w:spacing w:line="257" w:lineRule="auto"/>
              <w:rPr>
                <w:rFonts w:eastAsia="Arial"/>
                <w:kern w:val="2"/>
                <w:szCs w:val="24"/>
                <w:lang w:val="lt"/>
              </w:rPr>
            </w:pPr>
            <w:r w:rsidRPr="00671D21">
              <w:rPr>
                <w:rFonts w:eastAsia="Arial"/>
                <w:kern w:val="2"/>
                <w:szCs w:val="24"/>
                <w:lang w:val="lt"/>
              </w:rPr>
              <w:t>12.2.</w:t>
            </w:r>
            <w:r w:rsidR="00006D18">
              <w:rPr>
                <w:rFonts w:eastAsia="Arial"/>
                <w:kern w:val="2"/>
                <w:szCs w:val="24"/>
                <w:lang w:val="lt"/>
              </w:rPr>
              <w:t>4</w:t>
            </w:r>
            <w:r w:rsidRPr="00671D21">
              <w:rPr>
                <w:rFonts w:eastAsia="Arial"/>
                <w:kern w:val="2"/>
                <w:szCs w:val="24"/>
                <w:lang w:val="lt"/>
              </w:rPr>
              <w:t>. Tiekėjas pažeidžia Bendrųjų sąlygų nuostatas dėl Sutarties vykdymui pasitelkiamų naujų subtiekėjų ir (ar) specialistų / esamų subtiekėjų ir (ar) specialistų keitimo;</w:t>
            </w:r>
          </w:p>
          <w:p w14:paraId="42E192FA" w14:textId="34D245EE" w:rsidR="00130123" w:rsidRPr="007D5877" w:rsidRDefault="00130123" w:rsidP="00D626D8">
            <w:pPr>
              <w:spacing w:line="257" w:lineRule="auto"/>
              <w:rPr>
                <w:rFonts w:eastAsia="Arial"/>
                <w:kern w:val="2"/>
                <w:szCs w:val="24"/>
                <w:lang w:val="lt"/>
              </w:rPr>
            </w:pPr>
            <w:r w:rsidRPr="00671D21">
              <w:rPr>
                <w:rFonts w:eastAsia="Arial"/>
                <w:kern w:val="2"/>
                <w:szCs w:val="24"/>
                <w:lang w:val="lt"/>
              </w:rPr>
              <w:t>12.2.</w:t>
            </w:r>
            <w:r w:rsidR="00006D18">
              <w:rPr>
                <w:rFonts w:eastAsia="Arial"/>
                <w:kern w:val="2"/>
                <w:szCs w:val="24"/>
                <w:lang w:val="lt"/>
              </w:rPr>
              <w:t>5</w:t>
            </w:r>
            <w:r w:rsidRPr="00671D21">
              <w:rPr>
                <w:rFonts w:eastAsia="Arial"/>
                <w:kern w:val="2"/>
                <w:szCs w:val="24"/>
                <w:lang w:val="lt"/>
              </w:rPr>
              <w:t xml:space="preserve">. Tiekėjas 2 (du) kartus pažeidžia esminę Sutarties </w:t>
            </w:r>
            <w:r w:rsidRPr="007D5877">
              <w:rPr>
                <w:rFonts w:eastAsia="Arial"/>
                <w:kern w:val="2"/>
                <w:szCs w:val="24"/>
                <w:lang w:val="lt"/>
              </w:rPr>
              <w:t>sąlygą;</w:t>
            </w:r>
          </w:p>
          <w:p w14:paraId="62D06BE4" w14:textId="0E11437F" w:rsidR="00130123" w:rsidRPr="00671D21" w:rsidRDefault="00130123" w:rsidP="00D626D8">
            <w:pPr>
              <w:jc w:val="both"/>
              <w:rPr>
                <w:rFonts w:eastAsia="Arial"/>
                <w:kern w:val="2"/>
                <w:szCs w:val="24"/>
              </w:rPr>
            </w:pPr>
            <w:r w:rsidRPr="007D5877">
              <w:rPr>
                <w:rFonts w:eastAsia="Arial"/>
                <w:kern w:val="2"/>
                <w:szCs w:val="24"/>
              </w:rPr>
              <w:t>12.2.</w:t>
            </w:r>
            <w:r w:rsidR="00006D18">
              <w:rPr>
                <w:rFonts w:eastAsia="Arial"/>
                <w:kern w:val="2"/>
                <w:szCs w:val="24"/>
              </w:rPr>
              <w:t>6</w:t>
            </w:r>
            <w:r w:rsidRPr="007D5877">
              <w:rPr>
                <w:rFonts w:eastAsia="Arial"/>
                <w:kern w:val="2"/>
                <w:szCs w:val="24"/>
              </w:rPr>
              <w:t xml:space="preserve">. </w:t>
            </w:r>
            <w:r w:rsidRPr="007D5877">
              <w:rPr>
                <w:rFonts w:eastAsia="Calibri"/>
                <w:szCs w:val="24"/>
              </w:rPr>
              <w:t xml:space="preserve"> Kitų Sutartyje (jos prieduose ir iš Sutarties esmės kylantys) nurodytų įsipareigojimų pažeidimai kvalifikuoti esminiais vadovaujantis Lietuvos Respublikos civilinis kodekso 6.217 straipsnio 2 dalimi.</w:t>
            </w:r>
          </w:p>
        </w:tc>
      </w:tr>
      <w:tr w:rsidR="00130123" w14:paraId="26EE179D" w14:textId="77777777" w:rsidTr="001D1D47">
        <w:trPr>
          <w:trHeight w:val="300"/>
        </w:trPr>
        <w:tc>
          <w:tcPr>
            <w:tcW w:w="9634" w:type="dxa"/>
            <w:gridSpan w:val="6"/>
          </w:tcPr>
          <w:p w14:paraId="42B4A36B" w14:textId="77777777" w:rsidR="00130123" w:rsidRPr="00671D21" w:rsidRDefault="00130123" w:rsidP="00D626D8">
            <w:pPr>
              <w:jc w:val="center"/>
              <w:rPr>
                <w:kern w:val="2"/>
                <w:szCs w:val="24"/>
              </w:rPr>
            </w:pPr>
            <w:r w:rsidRPr="00671D21">
              <w:rPr>
                <w:b/>
                <w:kern w:val="2"/>
                <w:szCs w:val="24"/>
              </w:rPr>
              <w:lastRenderedPageBreak/>
              <w:t xml:space="preserve">13. APLINKOS APSAUGOS IR SOCIALINIAI KRITERIJAI </w:t>
            </w:r>
            <w:r w:rsidRPr="00671D21">
              <w:rPr>
                <w:kern w:val="2"/>
                <w:szCs w:val="24"/>
              </w:rPr>
              <w:t>(taikoma, jeigu aplinkosauginiai ir (arba) socialiniai kriterijai nustatomi kaip Sutarties vykdymo sąlygos)</w:t>
            </w:r>
          </w:p>
        </w:tc>
      </w:tr>
      <w:tr w:rsidR="00130123" w14:paraId="07301932" w14:textId="77777777" w:rsidTr="001D1D47">
        <w:trPr>
          <w:trHeight w:val="300"/>
        </w:trPr>
        <w:tc>
          <w:tcPr>
            <w:tcW w:w="3058" w:type="dxa"/>
            <w:gridSpan w:val="2"/>
          </w:tcPr>
          <w:p w14:paraId="170CB06A" w14:textId="77777777" w:rsidR="00130123" w:rsidRDefault="00130123" w:rsidP="00D626D8">
            <w:pPr>
              <w:rPr>
                <w:b/>
                <w:kern w:val="2"/>
                <w:szCs w:val="24"/>
              </w:rPr>
            </w:pPr>
            <w:r>
              <w:rPr>
                <w:b/>
                <w:kern w:val="2"/>
                <w:szCs w:val="24"/>
              </w:rPr>
              <w:t xml:space="preserve">13.1. Su perkamomis paslaugomis susiję  aplinkos apsaugos kriterijai </w:t>
            </w:r>
          </w:p>
        </w:tc>
        <w:tc>
          <w:tcPr>
            <w:tcW w:w="6576" w:type="dxa"/>
            <w:gridSpan w:val="4"/>
          </w:tcPr>
          <w:p w14:paraId="5CD885D5" w14:textId="77777777" w:rsidR="00130123" w:rsidRPr="00671D21" w:rsidRDefault="00130123" w:rsidP="00D626D8">
            <w:pPr>
              <w:rPr>
                <w:kern w:val="2"/>
                <w:szCs w:val="24"/>
                <w:shd w:val="clear" w:color="auto" w:fill="FFFFFF"/>
              </w:rPr>
            </w:pPr>
            <w:r w:rsidRPr="00671D21">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p>
          <w:p w14:paraId="1D37F7F4" w14:textId="4D46A1B8" w:rsidR="00130123" w:rsidRPr="001D1D47" w:rsidRDefault="00130123" w:rsidP="00D626D8">
            <w:pPr>
              <w:rPr>
                <w:kern w:val="2"/>
                <w:szCs w:val="24"/>
                <w:shd w:val="clear" w:color="auto" w:fill="FFFFFF"/>
              </w:rPr>
            </w:pPr>
            <w:r w:rsidRPr="00671D21">
              <w:rPr>
                <w:kern w:val="2"/>
                <w:szCs w:val="24"/>
                <w:shd w:val="clear" w:color="auto" w:fill="FFFFFF"/>
              </w:rPr>
              <w:t>Nustačius, kad Tiekėjas šiame papunktyje nustatyto kriterijaus (-jų) nesilaiko, Tiekėjui taikoma Specialiųjų sąlygų 9.5 punkte nurodyto dydžio bauda.</w:t>
            </w:r>
          </w:p>
        </w:tc>
      </w:tr>
      <w:tr w:rsidR="00130123" w14:paraId="338C1F38" w14:textId="77777777" w:rsidTr="001D1D47">
        <w:trPr>
          <w:trHeight w:val="300"/>
        </w:trPr>
        <w:tc>
          <w:tcPr>
            <w:tcW w:w="3058" w:type="dxa"/>
            <w:gridSpan w:val="2"/>
          </w:tcPr>
          <w:p w14:paraId="5B434690" w14:textId="77777777" w:rsidR="00130123" w:rsidRDefault="00130123" w:rsidP="00D626D8">
            <w:pPr>
              <w:rPr>
                <w:b/>
                <w:kern w:val="2"/>
                <w:szCs w:val="24"/>
              </w:rPr>
            </w:pPr>
            <w:r>
              <w:rPr>
                <w:b/>
                <w:kern w:val="2"/>
                <w:szCs w:val="24"/>
              </w:rPr>
              <w:t>13.2. Su perkamomis Paslaugomis susiję socialiniai kriterijai</w:t>
            </w:r>
          </w:p>
        </w:tc>
        <w:tc>
          <w:tcPr>
            <w:tcW w:w="6576" w:type="dxa"/>
            <w:gridSpan w:val="4"/>
          </w:tcPr>
          <w:p w14:paraId="3EF6F361" w14:textId="77777777" w:rsidR="00130123" w:rsidRDefault="00130123" w:rsidP="00D626D8">
            <w:pPr>
              <w:rPr>
                <w:color w:val="000000"/>
                <w:kern w:val="2"/>
                <w:szCs w:val="24"/>
                <w:shd w:val="clear" w:color="auto" w:fill="FFFFFF"/>
              </w:rPr>
            </w:pPr>
            <w:r>
              <w:rPr>
                <w:color w:val="000000"/>
                <w:kern w:val="2"/>
                <w:szCs w:val="24"/>
                <w:shd w:val="clear" w:color="auto" w:fill="FFFFFF"/>
              </w:rPr>
              <w:t>Netaikoma</w:t>
            </w:r>
          </w:p>
          <w:p w14:paraId="22E3ADC0" w14:textId="77777777" w:rsidR="00130123" w:rsidRDefault="00130123" w:rsidP="00D626D8">
            <w:pPr>
              <w:rPr>
                <w:color w:val="000000"/>
                <w:kern w:val="2"/>
                <w:szCs w:val="24"/>
                <w:shd w:val="clear" w:color="auto" w:fill="FFFFFF"/>
              </w:rPr>
            </w:pPr>
          </w:p>
          <w:p w14:paraId="138D6C9B" w14:textId="77777777" w:rsidR="00130123" w:rsidRDefault="00130123" w:rsidP="00D626D8">
            <w:pPr>
              <w:rPr>
                <w:color w:val="0070C0"/>
                <w:kern w:val="2"/>
                <w:szCs w:val="24"/>
              </w:rPr>
            </w:pPr>
          </w:p>
        </w:tc>
      </w:tr>
      <w:tr w:rsidR="00130123" w14:paraId="6431E7EF" w14:textId="77777777" w:rsidTr="001D1D47">
        <w:trPr>
          <w:trHeight w:val="300"/>
        </w:trPr>
        <w:tc>
          <w:tcPr>
            <w:tcW w:w="9634" w:type="dxa"/>
            <w:gridSpan w:val="6"/>
          </w:tcPr>
          <w:p w14:paraId="219687EE" w14:textId="77777777" w:rsidR="00130123" w:rsidRDefault="00130123" w:rsidP="00D626D8">
            <w:pPr>
              <w:jc w:val="center"/>
              <w:rPr>
                <w:b/>
                <w:kern w:val="2"/>
                <w:szCs w:val="24"/>
              </w:rPr>
            </w:pPr>
            <w:r>
              <w:rPr>
                <w:b/>
                <w:kern w:val="2"/>
                <w:szCs w:val="24"/>
              </w:rPr>
              <w:t xml:space="preserve">14. BENDRŲJŲ SĄLYGŲ PAKEITIMAI IR PAPILDYMAI </w:t>
            </w:r>
          </w:p>
          <w:p w14:paraId="26E96E1C" w14:textId="77777777" w:rsidR="00130123" w:rsidRDefault="00130123" w:rsidP="00D626D8">
            <w:pPr>
              <w:jc w:val="center"/>
              <w:rPr>
                <w:kern w:val="2"/>
                <w:szCs w:val="24"/>
              </w:rPr>
            </w:pPr>
            <w:r>
              <w:rPr>
                <w:color w:val="4472C4"/>
                <w:kern w:val="2"/>
                <w:szCs w:val="24"/>
              </w:rPr>
              <w:t xml:space="preserve">(jeigu būtina dėl konkretaus Sutarties dalyko specifikos) </w:t>
            </w:r>
          </w:p>
        </w:tc>
      </w:tr>
      <w:tr w:rsidR="00130123" w14:paraId="2D759719" w14:textId="77777777" w:rsidTr="001D1D47">
        <w:trPr>
          <w:trHeight w:val="300"/>
        </w:trPr>
        <w:tc>
          <w:tcPr>
            <w:tcW w:w="3058" w:type="dxa"/>
            <w:gridSpan w:val="2"/>
          </w:tcPr>
          <w:p w14:paraId="699BABC4" w14:textId="77777777" w:rsidR="00130123" w:rsidRDefault="00130123" w:rsidP="00D626D8">
            <w:pPr>
              <w:rPr>
                <w:b/>
                <w:kern w:val="2"/>
                <w:szCs w:val="24"/>
              </w:rPr>
            </w:pPr>
            <w:r>
              <w:rPr>
                <w:b/>
                <w:kern w:val="2"/>
                <w:szCs w:val="24"/>
              </w:rPr>
              <w:t xml:space="preserve">14.1. </w:t>
            </w:r>
          </w:p>
        </w:tc>
        <w:tc>
          <w:tcPr>
            <w:tcW w:w="6576" w:type="dxa"/>
            <w:gridSpan w:val="4"/>
          </w:tcPr>
          <w:p w14:paraId="14196648" w14:textId="0F079081" w:rsidR="00130123" w:rsidRDefault="005330CA" w:rsidP="00D626D8">
            <w:pPr>
              <w:rPr>
                <w:kern w:val="2"/>
                <w:szCs w:val="24"/>
              </w:rPr>
            </w:pPr>
            <w:r>
              <w:rPr>
                <w:kern w:val="2"/>
                <w:szCs w:val="24"/>
              </w:rPr>
              <w:t>Netaikoma</w:t>
            </w:r>
          </w:p>
        </w:tc>
      </w:tr>
      <w:tr w:rsidR="00130123" w14:paraId="4940C4A0" w14:textId="77777777" w:rsidTr="001D1D47">
        <w:trPr>
          <w:trHeight w:val="300"/>
        </w:trPr>
        <w:tc>
          <w:tcPr>
            <w:tcW w:w="9634" w:type="dxa"/>
            <w:gridSpan w:val="6"/>
          </w:tcPr>
          <w:p w14:paraId="1A54FB7E" w14:textId="77777777" w:rsidR="00130123" w:rsidRDefault="00130123" w:rsidP="00D626D8">
            <w:pPr>
              <w:jc w:val="center"/>
              <w:rPr>
                <w:b/>
                <w:kern w:val="2"/>
                <w:szCs w:val="24"/>
              </w:rPr>
            </w:pPr>
            <w:r>
              <w:rPr>
                <w:b/>
                <w:kern w:val="2"/>
                <w:szCs w:val="24"/>
              </w:rPr>
              <w:t>15. SUTARTIES PRIEDAI</w:t>
            </w:r>
          </w:p>
        </w:tc>
      </w:tr>
      <w:tr w:rsidR="00130123" w14:paraId="2F00A1DE" w14:textId="77777777" w:rsidTr="001D1D47">
        <w:trPr>
          <w:trHeight w:val="300"/>
        </w:trPr>
        <w:tc>
          <w:tcPr>
            <w:tcW w:w="3058" w:type="dxa"/>
            <w:gridSpan w:val="2"/>
          </w:tcPr>
          <w:p w14:paraId="54C3FC46" w14:textId="77777777" w:rsidR="00130123" w:rsidRDefault="00130123" w:rsidP="00D626D8">
            <w:pPr>
              <w:rPr>
                <w:b/>
                <w:kern w:val="2"/>
                <w:szCs w:val="24"/>
              </w:rPr>
            </w:pPr>
            <w:r>
              <w:rPr>
                <w:b/>
                <w:kern w:val="2"/>
                <w:szCs w:val="24"/>
              </w:rPr>
              <w:t>15.1.   1 priedas</w:t>
            </w:r>
          </w:p>
        </w:tc>
        <w:tc>
          <w:tcPr>
            <w:tcW w:w="6576" w:type="dxa"/>
            <w:gridSpan w:val="4"/>
          </w:tcPr>
          <w:p w14:paraId="7DB1F493" w14:textId="77777777" w:rsidR="00130123" w:rsidRDefault="00130123" w:rsidP="00D626D8">
            <w:pPr>
              <w:rPr>
                <w:b/>
                <w:kern w:val="2"/>
                <w:szCs w:val="24"/>
              </w:rPr>
            </w:pPr>
            <w:r>
              <w:rPr>
                <w:b/>
                <w:kern w:val="2"/>
                <w:szCs w:val="24"/>
              </w:rPr>
              <w:t>Techninė specifikacija</w:t>
            </w:r>
          </w:p>
        </w:tc>
      </w:tr>
      <w:tr w:rsidR="00130123" w14:paraId="3D885D29" w14:textId="77777777" w:rsidTr="001D1D47">
        <w:trPr>
          <w:trHeight w:val="300"/>
        </w:trPr>
        <w:tc>
          <w:tcPr>
            <w:tcW w:w="3058" w:type="dxa"/>
            <w:gridSpan w:val="2"/>
          </w:tcPr>
          <w:p w14:paraId="464E7BDE" w14:textId="77777777" w:rsidR="00130123" w:rsidRDefault="00130123" w:rsidP="00D626D8">
            <w:pPr>
              <w:rPr>
                <w:b/>
                <w:kern w:val="2"/>
                <w:szCs w:val="24"/>
              </w:rPr>
            </w:pPr>
            <w:r>
              <w:rPr>
                <w:b/>
                <w:kern w:val="2"/>
                <w:szCs w:val="24"/>
              </w:rPr>
              <w:t xml:space="preserve">15.2.   2 priedas </w:t>
            </w:r>
          </w:p>
        </w:tc>
        <w:tc>
          <w:tcPr>
            <w:tcW w:w="6576" w:type="dxa"/>
            <w:gridSpan w:val="4"/>
          </w:tcPr>
          <w:p w14:paraId="4BF2D2A8" w14:textId="77777777" w:rsidR="00130123" w:rsidRDefault="00130123" w:rsidP="00D626D8">
            <w:pPr>
              <w:rPr>
                <w:b/>
                <w:kern w:val="2"/>
                <w:szCs w:val="24"/>
              </w:rPr>
            </w:pPr>
            <w:r>
              <w:rPr>
                <w:b/>
                <w:kern w:val="2"/>
                <w:szCs w:val="24"/>
              </w:rPr>
              <w:t>Tiekėjo pasiūlymas</w:t>
            </w:r>
          </w:p>
        </w:tc>
      </w:tr>
      <w:tr w:rsidR="00130123" w14:paraId="41B56936" w14:textId="77777777" w:rsidTr="001D1D47">
        <w:trPr>
          <w:trHeight w:val="300"/>
        </w:trPr>
        <w:tc>
          <w:tcPr>
            <w:tcW w:w="3058" w:type="dxa"/>
            <w:gridSpan w:val="2"/>
          </w:tcPr>
          <w:p w14:paraId="336AB77A" w14:textId="77777777" w:rsidR="00130123" w:rsidRDefault="00130123" w:rsidP="00D626D8">
            <w:pPr>
              <w:rPr>
                <w:b/>
                <w:kern w:val="2"/>
                <w:szCs w:val="24"/>
              </w:rPr>
            </w:pPr>
            <w:r>
              <w:rPr>
                <w:b/>
                <w:kern w:val="2"/>
                <w:szCs w:val="24"/>
              </w:rPr>
              <w:t>15.3.   3 priedas</w:t>
            </w:r>
          </w:p>
        </w:tc>
        <w:tc>
          <w:tcPr>
            <w:tcW w:w="6576" w:type="dxa"/>
            <w:gridSpan w:val="4"/>
          </w:tcPr>
          <w:p w14:paraId="200D8509" w14:textId="77777777" w:rsidR="00130123" w:rsidRDefault="00130123" w:rsidP="00D626D8">
            <w:pPr>
              <w:rPr>
                <w:b/>
                <w:kern w:val="2"/>
                <w:szCs w:val="24"/>
              </w:rPr>
            </w:pPr>
            <w:r>
              <w:rPr>
                <w:b/>
                <w:bCs/>
                <w:kern w:val="2"/>
                <w:szCs w:val="24"/>
              </w:rPr>
              <w:t>Sutarties bendrosios sąlygos</w:t>
            </w:r>
          </w:p>
        </w:tc>
      </w:tr>
      <w:tr w:rsidR="00130123" w14:paraId="6807741C" w14:textId="77777777" w:rsidTr="001D1D47">
        <w:tc>
          <w:tcPr>
            <w:tcW w:w="9634" w:type="dxa"/>
            <w:gridSpan w:val="6"/>
          </w:tcPr>
          <w:p w14:paraId="67920645" w14:textId="77777777" w:rsidR="00130123" w:rsidRDefault="00130123" w:rsidP="00D626D8">
            <w:pPr>
              <w:jc w:val="center"/>
              <w:rPr>
                <w:b/>
                <w:kern w:val="2"/>
                <w:szCs w:val="24"/>
              </w:rPr>
            </w:pPr>
            <w:r>
              <w:rPr>
                <w:b/>
                <w:kern w:val="2"/>
                <w:szCs w:val="24"/>
              </w:rPr>
              <w:t>16. ŠALIŲ ATSTOVŲ PARAŠAI</w:t>
            </w:r>
          </w:p>
        </w:tc>
      </w:tr>
      <w:tr w:rsidR="00130123" w14:paraId="5F0BFF84" w14:textId="77777777" w:rsidTr="001D1D47">
        <w:tc>
          <w:tcPr>
            <w:tcW w:w="5224" w:type="dxa"/>
            <w:gridSpan w:val="4"/>
          </w:tcPr>
          <w:p w14:paraId="00FE375C" w14:textId="77777777" w:rsidR="00130123" w:rsidRDefault="00130123" w:rsidP="00D626D8">
            <w:pPr>
              <w:jc w:val="center"/>
              <w:rPr>
                <w:b/>
                <w:kern w:val="2"/>
                <w:szCs w:val="24"/>
              </w:rPr>
            </w:pPr>
            <w:r>
              <w:rPr>
                <w:b/>
                <w:kern w:val="2"/>
                <w:szCs w:val="24"/>
              </w:rPr>
              <w:t>PIRKĖJAS</w:t>
            </w:r>
          </w:p>
        </w:tc>
        <w:tc>
          <w:tcPr>
            <w:tcW w:w="4410" w:type="dxa"/>
            <w:gridSpan w:val="2"/>
          </w:tcPr>
          <w:p w14:paraId="339E6817" w14:textId="77777777" w:rsidR="00130123" w:rsidRDefault="00130123" w:rsidP="00D626D8">
            <w:pPr>
              <w:jc w:val="center"/>
              <w:rPr>
                <w:b/>
                <w:kern w:val="2"/>
                <w:szCs w:val="24"/>
              </w:rPr>
            </w:pPr>
            <w:r>
              <w:rPr>
                <w:b/>
                <w:kern w:val="2"/>
                <w:szCs w:val="24"/>
              </w:rPr>
              <w:t>TIEKĖJAS</w:t>
            </w:r>
          </w:p>
        </w:tc>
      </w:tr>
      <w:tr w:rsidR="00130123" w14:paraId="2F5746E5" w14:textId="77777777" w:rsidTr="001D1D47">
        <w:tc>
          <w:tcPr>
            <w:tcW w:w="5224" w:type="dxa"/>
            <w:gridSpan w:val="4"/>
          </w:tcPr>
          <w:p w14:paraId="6A564307" w14:textId="77777777" w:rsidR="00130123" w:rsidRDefault="00130123" w:rsidP="00D626D8">
            <w:pPr>
              <w:jc w:val="center"/>
              <w:rPr>
                <w:color w:val="4472C4"/>
                <w:kern w:val="2"/>
                <w:szCs w:val="24"/>
              </w:rPr>
            </w:pPr>
            <w:r w:rsidRPr="00750E1C">
              <w:rPr>
                <w:kern w:val="2"/>
                <w:szCs w:val="24"/>
              </w:rPr>
              <w:t>Mažeikių rajono savivaldybės administracijos direktorė Jolanta Kekytė</w:t>
            </w:r>
          </w:p>
        </w:tc>
        <w:tc>
          <w:tcPr>
            <w:tcW w:w="4410" w:type="dxa"/>
            <w:gridSpan w:val="2"/>
          </w:tcPr>
          <w:p w14:paraId="0A56646C" w14:textId="77777777" w:rsidR="00130123" w:rsidRDefault="00130123" w:rsidP="00D626D8">
            <w:pPr>
              <w:jc w:val="center"/>
              <w:rPr>
                <w:b/>
                <w:kern w:val="2"/>
                <w:szCs w:val="24"/>
              </w:rPr>
            </w:pPr>
            <w:r>
              <w:rPr>
                <w:color w:val="4472C4"/>
                <w:kern w:val="2"/>
                <w:szCs w:val="24"/>
              </w:rPr>
              <w:t>(nurodomos atstovo pareigos, vardas, pavardė)</w:t>
            </w:r>
          </w:p>
        </w:tc>
      </w:tr>
      <w:tr w:rsidR="00130123" w14:paraId="7C33BBB9" w14:textId="77777777" w:rsidTr="001D1D47">
        <w:tc>
          <w:tcPr>
            <w:tcW w:w="5224" w:type="dxa"/>
            <w:gridSpan w:val="4"/>
          </w:tcPr>
          <w:p w14:paraId="424799DB" w14:textId="77777777" w:rsidR="00130123" w:rsidRDefault="00130123" w:rsidP="00D626D8">
            <w:pPr>
              <w:jc w:val="center"/>
              <w:rPr>
                <w:b/>
                <w:color w:val="4472C4"/>
                <w:kern w:val="2"/>
                <w:szCs w:val="24"/>
              </w:rPr>
            </w:pPr>
          </w:p>
          <w:p w14:paraId="4FE63828" w14:textId="77777777" w:rsidR="00130123" w:rsidRDefault="00130123" w:rsidP="00D626D8">
            <w:pPr>
              <w:jc w:val="center"/>
              <w:rPr>
                <w:b/>
                <w:color w:val="4472C4"/>
                <w:kern w:val="2"/>
                <w:szCs w:val="24"/>
              </w:rPr>
            </w:pPr>
            <w:r>
              <w:rPr>
                <w:b/>
                <w:color w:val="4472C4"/>
                <w:kern w:val="2"/>
                <w:szCs w:val="24"/>
              </w:rPr>
              <w:t>(parašas)</w:t>
            </w:r>
          </w:p>
          <w:p w14:paraId="4E0528F4" w14:textId="77777777" w:rsidR="00130123" w:rsidRDefault="00130123" w:rsidP="00D626D8">
            <w:pPr>
              <w:jc w:val="center"/>
              <w:rPr>
                <w:b/>
                <w:color w:val="4472C4"/>
                <w:kern w:val="2"/>
                <w:szCs w:val="24"/>
              </w:rPr>
            </w:pPr>
          </w:p>
          <w:p w14:paraId="3700EAFD" w14:textId="77777777" w:rsidR="00130123" w:rsidRDefault="00130123" w:rsidP="00D626D8">
            <w:pPr>
              <w:jc w:val="center"/>
              <w:rPr>
                <w:b/>
                <w:color w:val="4472C4"/>
                <w:kern w:val="2"/>
                <w:szCs w:val="24"/>
              </w:rPr>
            </w:pPr>
          </w:p>
        </w:tc>
        <w:tc>
          <w:tcPr>
            <w:tcW w:w="4410" w:type="dxa"/>
            <w:gridSpan w:val="2"/>
          </w:tcPr>
          <w:p w14:paraId="3943B74A" w14:textId="77777777" w:rsidR="00130123" w:rsidRDefault="00130123" w:rsidP="00D626D8">
            <w:pPr>
              <w:jc w:val="center"/>
              <w:rPr>
                <w:b/>
                <w:color w:val="4472C4"/>
                <w:kern w:val="2"/>
                <w:szCs w:val="24"/>
              </w:rPr>
            </w:pPr>
          </w:p>
          <w:p w14:paraId="75DB6161" w14:textId="77777777" w:rsidR="00130123" w:rsidRDefault="00130123" w:rsidP="00D626D8">
            <w:pPr>
              <w:jc w:val="center"/>
              <w:rPr>
                <w:b/>
                <w:color w:val="4472C4"/>
                <w:kern w:val="2"/>
                <w:szCs w:val="24"/>
              </w:rPr>
            </w:pPr>
            <w:r>
              <w:rPr>
                <w:b/>
                <w:color w:val="4472C4"/>
                <w:kern w:val="2"/>
                <w:szCs w:val="24"/>
              </w:rPr>
              <w:t>(parašas)</w:t>
            </w:r>
          </w:p>
        </w:tc>
      </w:tr>
    </w:tbl>
    <w:p w14:paraId="35C1C201" w14:textId="77777777" w:rsidR="00B836F1" w:rsidRDefault="00B836F1">
      <w:pPr>
        <w:spacing w:line="276" w:lineRule="auto"/>
        <w:jc w:val="center"/>
        <w:rPr>
          <w:b/>
          <w:caps/>
        </w:rPr>
      </w:pPr>
    </w:p>
    <w:p w14:paraId="48281192" w14:textId="77777777" w:rsidR="001D1D47" w:rsidRDefault="001D1D47">
      <w:pPr>
        <w:spacing w:line="276" w:lineRule="auto"/>
        <w:jc w:val="center"/>
        <w:rPr>
          <w:b/>
          <w:caps/>
        </w:rPr>
      </w:pPr>
    </w:p>
    <w:p w14:paraId="08A6FD35" w14:textId="77777777" w:rsidR="001D1D47" w:rsidRDefault="001D1D47">
      <w:pPr>
        <w:spacing w:line="276" w:lineRule="auto"/>
        <w:jc w:val="center"/>
        <w:rPr>
          <w:b/>
          <w:caps/>
        </w:rPr>
      </w:pPr>
    </w:p>
    <w:p w14:paraId="5A953D35" w14:textId="77777777" w:rsidR="001D1D47" w:rsidRDefault="001D1D47">
      <w:pPr>
        <w:spacing w:line="276" w:lineRule="auto"/>
        <w:jc w:val="center"/>
        <w:rPr>
          <w:b/>
          <w:caps/>
        </w:rPr>
      </w:pPr>
    </w:p>
    <w:p w14:paraId="573E16AB" w14:textId="77777777" w:rsidR="001D1D47" w:rsidRDefault="001D1D47">
      <w:pPr>
        <w:spacing w:line="276" w:lineRule="auto"/>
        <w:jc w:val="center"/>
        <w:rPr>
          <w:b/>
          <w:caps/>
        </w:rPr>
      </w:pPr>
    </w:p>
    <w:p w14:paraId="6D55B317" w14:textId="77777777" w:rsidR="001D1D47" w:rsidRDefault="001D1D47">
      <w:pPr>
        <w:spacing w:line="276" w:lineRule="auto"/>
        <w:jc w:val="center"/>
        <w:rPr>
          <w:b/>
          <w:caps/>
        </w:rPr>
      </w:pPr>
    </w:p>
    <w:p w14:paraId="37D3A87F" w14:textId="75BEDA18" w:rsidR="00027B83" w:rsidRDefault="000B0897">
      <w:pPr>
        <w:spacing w:line="276" w:lineRule="auto"/>
        <w:jc w:val="center"/>
        <w:rPr>
          <w:b/>
          <w:caps/>
        </w:rPr>
      </w:pPr>
      <w:r>
        <w:rPr>
          <w:b/>
          <w:caps/>
        </w:rPr>
        <w:lastRenderedPageBreak/>
        <w:t>PASLAUGŲ pirkimo</w:t>
      </w:r>
      <w:r>
        <w:rPr>
          <w:rFonts w:eastAsia="Arial"/>
        </w:rPr>
        <w:t>–</w:t>
      </w:r>
      <w:r>
        <w:rPr>
          <w:b/>
          <w:caps/>
        </w:rPr>
        <w:t>pardavimo sutarties Bendrosios sąlygos</w:t>
      </w:r>
    </w:p>
    <w:p w14:paraId="4DF3DAB1" w14:textId="77777777" w:rsidR="00027B83" w:rsidRDefault="00027B83">
      <w:pPr>
        <w:spacing w:line="276" w:lineRule="auto"/>
        <w:jc w:val="center"/>
      </w:pPr>
    </w:p>
    <w:p w14:paraId="1F1987E1"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17E7278" w14:textId="77777777" w:rsidR="00027B83" w:rsidRDefault="00027B83">
      <w:pPr>
        <w:keepNext/>
        <w:keepLines/>
        <w:tabs>
          <w:tab w:val="left" w:pos="426"/>
        </w:tabs>
        <w:spacing w:line="276" w:lineRule="auto"/>
        <w:jc w:val="both"/>
        <w:rPr>
          <w:rFonts w:eastAsia="Cambria"/>
          <w:b/>
          <w:bCs/>
          <w:caps/>
          <w14:numSpacing w14:val="tabular"/>
        </w:rPr>
      </w:pPr>
    </w:p>
    <w:p w14:paraId="5AFA341E"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BAE4A86"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86DD888"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918E22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AA8B8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5C19BC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F817CA8"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597F366"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1617CFF"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40546E3"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97D3CD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494F8A5"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213D6A4"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E1E1F6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4A88E3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65746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C2E8C3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0C73303"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4FCEA08"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5AB1CF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1083AE7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6C9BB11"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41A43DC"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EAA09B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C44880D"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C24463E" w14:textId="77777777" w:rsidR="00027B83" w:rsidRDefault="00027B83">
      <w:pPr>
        <w:keepNext/>
        <w:keepLines/>
        <w:tabs>
          <w:tab w:val="left" w:pos="567"/>
        </w:tabs>
        <w:spacing w:line="276" w:lineRule="auto"/>
        <w:ind w:left="792"/>
        <w:jc w:val="both"/>
        <w:rPr>
          <w:rFonts w:eastAsia="Cambria"/>
          <w:b/>
          <w:bCs/>
          <w14:numSpacing w14:val="tabular"/>
        </w:rPr>
      </w:pPr>
    </w:p>
    <w:p w14:paraId="46A7AB8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296CA01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745FC0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2E26D6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38D33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B09690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30F5A2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F01988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B4451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6FD1D8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76398A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72E4A8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9108D1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B024B9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21B4A6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2C01599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AD77E80"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81CE39E"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17550C8D"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34CF4322"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E4F34E3"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0FACB186"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6F2318F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0820A9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7DDC9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292BF97"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2CCFE1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D3B8F77"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0FBB865"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3DDF7C0"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5763A5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3AA1C23"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40064B73"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C89415C"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89D444F"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452550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594CE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8C5BFD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55E287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84383B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21211A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E123A2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C4DDE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25924E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0E8861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36DA6C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0A32F0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F4EFA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3F1AD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9AC64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7587B54B"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242E545"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B627EFB"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CAE20D9"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F2F117B"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BBE5DB1"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11D507B"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CA537DA"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95C96BD"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00FAF39"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4C1DA05"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BD5FA7D"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AF75AA9"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2E5DE9A6"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3D960A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255D5D87"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9D9D7BE"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536436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0DC3B24A"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79B706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13365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BDAE8E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1825C6A7"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C42BB5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719440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0F52C71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5AC5F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0EAAA2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758E53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0313A1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B8E1F6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657A24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AF9AB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73A028E"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780A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D3694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1FC86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FC0586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10B5B7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BC03F4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948E50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C87340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9E2EA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159450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78BAED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64832A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ACC691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EE78BB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E6C8F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7B8600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748E4A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278BB1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CAEA598"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3138731"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F364DD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156538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CE607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3589971"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9034B7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E72A55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F3CD7C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C2F1F2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6CBBD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121062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AF6AD6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4667B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AACAEC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DB8E76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992F4BF"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5C42D6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20EEFE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1589A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F4F336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C7488F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DB6E6D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CC3672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F5A20B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FA5A72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10A767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9703B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1A4B04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60B21A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7416F4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FB4CDF0"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64D423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CF2CDA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9C8D2BE"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84990A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93F1109"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37D733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EB9E2D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C4128F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ACDDFD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71190A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7E7241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95F925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027EF3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B40BC7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D8B8F94"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E1009E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858439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6214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AD721F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A3FE38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0081B6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21090E5"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0935D70"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07446A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7C7AB59"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20522A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A0FA97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E57F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0540F1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3D3CC50"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6F51BC34"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DADF800"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60FDB11"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2953BE18"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CB06AED" w14:textId="77777777" w:rsidR="00027B83" w:rsidRDefault="00027B83">
      <w:pPr>
        <w:tabs>
          <w:tab w:val="left" w:pos="567"/>
          <w:tab w:val="left" w:pos="851"/>
          <w:tab w:val="left" w:pos="992"/>
          <w:tab w:val="left" w:pos="1134"/>
        </w:tabs>
        <w:spacing w:line="276" w:lineRule="auto"/>
        <w:jc w:val="both"/>
        <w:rPr>
          <w:rFonts w:eastAsia="Arial"/>
          <w:b/>
          <w:bCs/>
        </w:rPr>
      </w:pPr>
    </w:p>
    <w:p w14:paraId="6702AF2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D06800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6B497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7EF27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CC8C42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D1A35E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191E29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4AF6DC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912AB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C5103E1"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B0ECE7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214861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6859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64316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6D57C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713CC0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D87CFC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E3A38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AA18C3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28C732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2B0F2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BF1903A"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36F65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950A9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C462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90D516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EF93E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ADBC8A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CADF40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8779B78"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F9405CA"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CAEDCE4"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B5CEDB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71986D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956A067"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4B544F0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C68C7E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ACA25F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1F330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FF4384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720CF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0CE89E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E8D79FA"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48D267E"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60A6BDE"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8D8F10D"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5A44B8D"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AF3332B"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6EFED561"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414CE57F"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E0D0B55" w14:textId="77777777" w:rsidR="00027B83" w:rsidRDefault="000B0897">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15789FB0"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F92D451"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EE7F5CD"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3CD932A"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09375FE"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42272E7"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189EFBD6"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262FF425"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8B5FA26"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84A3AF4"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72C4707D" w14:textId="77777777" w:rsidR="00027B83" w:rsidRDefault="00027B83">
      <w:pPr>
        <w:tabs>
          <w:tab w:val="left" w:pos="567"/>
        </w:tabs>
        <w:spacing w:line="276" w:lineRule="auto"/>
        <w:jc w:val="both"/>
        <w:textAlignment w:val="baseline"/>
        <w:rPr>
          <w:b/>
          <w:bCs/>
        </w:rPr>
      </w:pPr>
    </w:p>
    <w:p w14:paraId="751C610B"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CC3EA1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F861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BC84B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743CC02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9A4068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49C81E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331431C"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3E82CC4"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4D0A196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77D1F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2A2827"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A533E6E"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68EC8C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EB8F9FF"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95B699A"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2EF1B1B"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9EF8C56"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5E79B8E" w14:textId="77777777" w:rsidR="00027B83" w:rsidRDefault="000B0897">
      <w:pPr>
        <w:tabs>
          <w:tab w:val="left" w:pos="567"/>
        </w:tabs>
        <w:spacing w:line="276" w:lineRule="auto"/>
        <w:jc w:val="both"/>
        <w:textAlignment w:val="baseline"/>
      </w:pPr>
      <w:r>
        <w:t>12.1.7. Avanso užtikrinimo suma turi būti nurodoma ir išmokama eurais.</w:t>
      </w:r>
    </w:p>
    <w:p w14:paraId="01477F0A"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EE15E0D"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16E1F424"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55FB8C4" w14:textId="77777777" w:rsidR="00027B83" w:rsidRDefault="000B0897">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74403BC9"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F428AEC" w14:textId="77777777" w:rsidR="00027B83" w:rsidRDefault="00027B83">
      <w:pPr>
        <w:tabs>
          <w:tab w:val="left" w:pos="567"/>
        </w:tabs>
        <w:spacing w:line="276" w:lineRule="auto"/>
        <w:jc w:val="both"/>
        <w:textAlignment w:val="baseline"/>
      </w:pPr>
    </w:p>
    <w:p w14:paraId="16D8782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985F95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BA2B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2AA63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736D3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D5377E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62C76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2CF7C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CDB3F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216A55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9D0BBD6"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7C2EF6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6773D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7D42A7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6E00E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542495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A9864F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3651BB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8E5DF4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B27FE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BE2939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E4508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969F8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15F42C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919D8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354A6E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193863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390E2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85A48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AABFC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30067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82E0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4FC753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298C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901172B"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9E2BDD7" w14:textId="77777777" w:rsidR="00027B83" w:rsidRDefault="00027B83">
      <w:pPr>
        <w:tabs>
          <w:tab w:val="left" w:pos="0"/>
          <w:tab w:val="left" w:pos="851"/>
          <w:tab w:val="left" w:pos="992"/>
          <w:tab w:val="left" w:pos="1134"/>
        </w:tabs>
        <w:spacing w:line="276" w:lineRule="auto"/>
        <w:jc w:val="both"/>
        <w:rPr>
          <w:rFonts w:eastAsia="Arial"/>
          <w:b/>
          <w:bCs/>
        </w:rPr>
      </w:pPr>
    </w:p>
    <w:p w14:paraId="4A99A64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38C4B4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830D50F"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46A7A5D"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3E51A6D"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7339CDE" w14:textId="77777777" w:rsidR="00027B83" w:rsidRDefault="00027B83">
      <w:pPr>
        <w:tabs>
          <w:tab w:val="left" w:pos="567"/>
        </w:tabs>
        <w:spacing w:line="276" w:lineRule="auto"/>
        <w:jc w:val="both"/>
        <w:textAlignment w:val="baseline"/>
        <w:rPr>
          <w:b/>
          <w:bCs/>
        </w:rPr>
      </w:pPr>
    </w:p>
    <w:p w14:paraId="2215BF4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756C27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6FC66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91BD9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C78B8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E4702C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541C74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7870A3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29EEF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6519C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3E9D830"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D177FD4"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98FD26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D8803A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600DAA8"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19D159B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0F6A9C1E"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7F3E2F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25632A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FE2419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FAAF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D38CC95"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170D452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7323890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54D3F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F8D608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DBD826D"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413F7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42D07C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E90630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434593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750548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FC6761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ACFDB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568D1E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DDE51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AA062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12BA267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633E9D"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C65BF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663759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0A2F8B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72BB2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26C0A0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C8AE0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EC9A22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85DA66C"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BC686A7"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A28939A"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1B35A1B"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8948B83"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5B8E1E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00C029ED"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71520FE"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309F9D72"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667F64D"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D60EAA7"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A16B3C0"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3FAB799"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3462432C"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8B7B99D"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B589293"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FFC09BE"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30E66B5" w14:textId="77777777" w:rsidR="00027B83" w:rsidRDefault="000B0897">
      <w:pPr>
        <w:spacing w:line="276" w:lineRule="auto"/>
        <w:jc w:val="both"/>
      </w:pPr>
      <w:r>
        <w:t>21.7. Sutartinių įsipareigojimų vykdymas sustabdomas ne ilgesniam kaip konkrečios, pagrįstos aplinkybės egzistavimo laikotarpiui.</w:t>
      </w:r>
    </w:p>
    <w:p w14:paraId="6A871FCB"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DB9A1E"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FB455E6"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7450530F"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88F660D" w14:textId="77777777" w:rsidR="00027B83" w:rsidRDefault="00027B83">
      <w:pPr>
        <w:tabs>
          <w:tab w:val="left" w:pos="567"/>
        </w:tabs>
        <w:spacing w:line="276" w:lineRule="auto"/>
        <w:jc w:val="both"/>
        <w:textAlignment w:val="baseline"/>
        <w:rPr>
          <w:b/>
          <w:bCs/>
        </w:rPr>
      </w:pPr>
    </w:p>
    <w:p w14:paraId="404AE77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49E01B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B59D22"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E59E34A" w14:textId="77777777" w:rsidR="00027B83" w:rsidRDefault="00027B83">
      <w:pPr>
        <w:tabs>
          <w:tab w:val="left" w:pos="567"/>
          <w:tab w:val="left" w:pos="851"/>
          <w:tab w:val="left" w:pos="992"/>
          <w:tab w:val="left" w:pos="1134"/>
        </w:tabs>
        <w:spacing w:line="276" w:lineRule="auto"/>
        <w:jc w:val="both"/>
        <w:rPr>
          <w:rFonts w:eastAsia="Cambria"/>
          <w:b/>
          <w:bCs/>
        </w:rPr>
      </w:pPr>
    </w:p>
    <w:p w14:paraId="497161B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DBF00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787AE0"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0EB9FF"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0021E36" w14:textId="77777777" w:rsidR="00027B83" w:rsidRDefault="00027B83">
      <w:pPr>
        <w:tabs>
          <w:tab w:val="left" w:pos="567"/>
        </w:tabs>
        <w:spacing w:line="276" w:lineRule="auto"/>
        <w:jc w:val="both"/>
        <w:textAlignment w:val="baseline"/>
        <w:rPr>
          <w:b/>
          <w:bCs/>
        </w:rPr>
      </w:pPr>
    </w:p>
    <w:p w14:paraId="7C4DEEC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4CD7A9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E4E545"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D3C6FEC"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29E5AC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00D0D95" w14:textId="77777777" w:rsidR="00027B83" w:rsidRDefault="000B0897">
      <w:pPr>
        <w:tabs>
          <w:tab w:val="left" w:pos="567"/>
        </w:tabs>
        <w:spacing w:line="276" w:lineRule="auto"/>
        <w:jc w:val="both"/>
      </w:pPr>
      <w:r>
        <w:t>22.2.2.2. Tiekėjo padėtis pasikeičia ir jis atitinka pirkimo dokumentuose nustatytą pašalinimo pagrindą;</w:t>
      </w:r>
    </w:p>
    <w:p w14:paraId="3FCEFB0D"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281E72F"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4C8EB829"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1A3BDEAE"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5DA8544"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B374331"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02197F34"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27319D8C"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575CB6B"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309A44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3EF5065"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EEBF30F"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CD8520E"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1D0A121"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BC231C0"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3FB6686"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E98F001"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4C3C4196"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EACEEA2" w14:textId="77777777" w:rsidR="00027B83" w:rsidRDefault="00027B83">
      <w:pPr>
        <w:tabs>
          <w:tab w:val="left" w:pos="567"/>
        </w:tabs>
        <w:spacing w:line="276" w:lineRule="auto"/>
        <w:jc w:val="both"/>
        <w:textAlignment w:val="baseline"/>
        <w:rPr>
          <w:b/>
          <w:bCs/>
        </w:rPr>
      </w:pPr>
    </w:p>
    <w:p w14:paraId="0B4BA03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F4DE58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A6C12F7"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F203ECF"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3166410"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D09A3FD"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5E4E326"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EAF22A"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858E211"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4E5717B"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313F4437"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328C539" w14:textId="77777777" w:rsidR="00027B83" w:rsidRDefault="00027B83">
      <w:pPr>
        <w:tabs>
          <w:tab w:val="left" w:pos="567"/>
        </w:tabs>
        <w:spacing w:line="276" w:lineRule="auto"/>
        <w:jc w:val="both"/>
        <w:textAlignment w:val="baseline"/>
        <w:rPr>
          <w:b/>
          <w:bCs/>
        </w:rPr>
      </w:pPr>
    </w:p>
    <w:p w14:paraId="2E23145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2D0386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0FB4DB"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A9A2AAC" w14:textId="77777777" w:rsidR="00027B83" w:rsidRDefault="000B0897">
      <w:pPr>
        <w:tabs>
          <w:tab w:val="left" w:pos="567"/>
        </w:tabs>
        <w:spacing w:line="276" w:lineRule="auto"/>
        <w:jc w:val="both"/>
        <w:textAlignment w:val="baseline"/>
      </w:pPr>
      <w:r>
        <w:lastRenderedPageBreak/>
        <w:t>22.4.2. Nutraukus Sutartį, Šalys privalo:</w:t>
      </w:r>
    </w:p>
    <w:p w14:paraId="1763DEA8"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D618229"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0CB4266"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0BF254A" w14:textId="77777777" w:rsidR="00027B83" w:rsidRDefault="00027B83">
      <w:pPr>
        <w:tabs>
          <w:tab w:val="left" w:pos="567"/>
        </w:tabs>
        <w:spacing w:line="276" w:lineRule="auto"/>
        <w:jc w:val="both"/>
        <w:textAlignment w:val="baseline"/>
        <w:rPr>
          <w:b/>
          <w:bCs/>
        </w:rPr>
      </w:pPr>
    </w:p>
    <w:p w14:paraId="6006406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AE0A1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69DCAC8"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E7941FC"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CE52687"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03FBE8"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9E3DEA6" w14:textId="77777777" w:rsidR="00027B83" w:rsidRDefault="000B0897">
      <w:pPr>
        <w:spacing w:line="276" w:lineRule="auto"/>
        <w:jc w:val="both"/>
      </w:pPr>
      <w:r>
        <w:t>23.1.4. Šalys sudarė rašytinį Susitarimą prie Sutarties dėl prekių keitimo.</w:t>
      </w:r>
    </w:p>
    <w:p w14:paraId="35E191BF" w14:textId="77777777" w:rsidR="00027B83" w:rsidRDefault="000B0897">
      <w:pPr>
        <w:spacing w:line="276" w:lineRule="auto"/>
        <w:jc w:val="both"/>
      </w:pPr>
      <w:r>
        <w:t>23.2. Šiame Bendrųjų sąlygų skyriuje nurodytu atveju prekės turi būti pristatytos už ne didesnę nei pasiūlyme nurodytą kainą.</w:t>
      </w:r>
    </w:p>
    <w:p w14:paraId="29A1279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6780E6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6CDD47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15BEE63"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ED4FEB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C3BA505"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7367227"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2EC62AF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36C308A"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688EBE9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732003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43E3C21"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295A025"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12D8356"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0A4EB55" w14:textId="288B76F1" w:rsidR="00027B83" w:rsidRDefault="00027B83" w:rsidP="00130123">
      <w:pPr>
        <w:widowControl w:val="0"/>
        <w:tabs>
          <w:tab w:val="left" w:pos="426"/>
          <w:tab w:val="left" w:pos="567"/>
          <w:tab w:val="left" w:pos="709"/>
          <w:tab w:val="left" w:pos="851"/>
          <w:tab w:val="left" w:pos="992"/>
          <w:tab w:val="left" w:pos="1134"/>
        </w:tabs>
        <w:spacing w:line="276" w:lineRule="auto"/>
      </w:pPr>
    </w:p>
    <w:sectPr w:rsidR="00027B83" w:rsidSect="001D1D47">
      <w:headerReference w:type="default" r:id="rId12"/>
      <w:footerReference w:type="default" r:id="rId13"/>
      <w:endnotePr>
        <w:numFmt w:val="decimal"/>
      </w:endnotePr>
      <w:pgSz w:w="12240" w:h="15840" w:code="1"/>
      <w:pgMar w:top="567"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4E8FB" w14:textId="77777777" w:rsidR="007F1C9E" w:rsidRDefault="007F1C9E">
      <w:pPr>
        <w:rPr>
          <w:sz w:val="20"/>
        </w:rPr>
      </w:pPr>
      <w:r>
        <w:rPr>
          <w:sz w:val="20"/>
        </w:rPr>
        <w:separator/>
      </w:r>
    </w:p>
  </w:endnote>
  <w:endnote w:type="continuationSeparator" w:id="0">
    <w:p w14:paraId="46906661" w14:textId="77777777" w:rsidR="007F1C9E" w:rsidRDefault="007F1C9E">
      <w:pPr>
        <w:rPr>
          <w:sz w:val="20"/>
        </w:rPr>
      </w:pPr>
      <w:r>
        <w:rPr>
          <w:sz w:val="20"/>
        </w:rPr>
        <w:continuationSeparator/>
      </w:r>
    </w:p>
  </w:endnote>
  <w:endnote w:type="continuationNotice" w:id="1">
    <w:p w14:paraId="1FD0700C" w14:textId="77777777" w:rsidR="007F1C9E" w:rsidRDefault="007F1C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1ECC7"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4127E" w14:textId="77777777" w:rsidR="007F1C9E" w:rsidRDefault="007F1C9E">
      <w:pPr>
        <w:rPr>
          <w:sz w:val="20"/>
        </w:rPr>
      </w:pPr>
      <w:r>
        <w:rPr>
          <w:sz w:val="20"/>
        </w:rPr>
        <w:separator/>
      </w:r>
    </w:p>
  </w:footnote>
  <w:footnote w:type="continuationSeparator" w:id="0">
    <w:p w14:paraId="02399539" w14:textId="77777777" w:rsidR="007F1C9E" w:rsidRDefault="007F1C9E">
      <w:pPr>
        <w:rPr>
          <w:sz w:val="20"/>
        </w:rPr>
      </w:pPr>
      <w:r>
        <w:rPr>
          <w:sz w:val="20"/>
        </w:rPr>
        <w:continuationSeparator/>
      </w:r>
    </w:p>
  </w:footnote>
  <w:footnote w:type="continuationNotice" w:id="1">
    <w:p w14:paraId="039E5DA0" w14:textId="77777777" w:rsidR="007F1C9E" w:rsidRDefault="007F1C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45148"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556051">
      <w:rPr>
        <w:rFonts w:ascii="Arial" w:eastAsia="Arial" w:hAnsi="Arial" w:cs="Arial"/>
        <w:noProof/>
        <w:sz w:val="18"/>
        <w:szCs w:val="18"/>
      </w:rPr>
      <w:t>4</w:t>
    </w:r>
    <w:r>
      <w:rPr>
        <w:rFonts w:ascii="Arial" w:eastAsia="Arial" w:hAnsi="Arial" w:cs="Arial"/>
        <w:sz w:val="18"/>
        <w:szCs w:val="18"/>
      </w:rPr>
      <w:fldChar w:fldCharType="end"/>
    </w:r>
  </w:p>
  <w:p w14:paraId="6FBF1CE8"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2D61E1"/>
    <w:multiLevelType w:val="multilevel"/>
    <w:tmpl w:val="C0E4624A"/>
    <w:lvl w:ilvl="0">
      <w:start w:val="11"/>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2"/>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7075786C"/>
    <w:multiLevelType w:val="hybridMultilevel"/>
    <w:tmpl w:val="452028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36197916">
    <w:abstractNumId w:val="1"/>
  </w:num>
  <w:num w:numId="2" w16cid:durableId="4921110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D18"/>
    <w:rsid w:val="00027B83"/>
    <w:rsid w:val="00044043"/>
    <w:rsid w:val="00047B0B"/>
    <w:rsid w:val="000B0897"/>
    <w:rsid w:val="000C60B3"/>
    <w:rsid w:val="000E2F33"/>
    <w:rsid w:val="000E301F"/>
    <w:rsid w:val="000E7F4E"/>
    <w:rsid w:val="00130123"/>
    <w:rsid w:val="0013066E"/>
    <w:rsid w:val="001D1D47"/>
    <w:rsid w:val="001D54D2"/>
    <w:rsid w:val="00203101"/>
    <w:rsid w:val="002718CF"/>
    <w:rsid w:val="002F764D"/>
    <w:rsid w:val="00352836"/>
    <w:rsid w:val="00360ABC"/>
    <w:rsid w:val="00391BE7"/>
    <w:rsid w:val="0049780E"/>
    <w:rsid w:val="004E0B20"/>
    <w:rsid w:val="005330CA"/>
    <w:rsid w:val="00540284"/>
    <w:rsid w:val="00556051"/>
    <w:rsid w:val="0057015F"/>
    <w:rsid w:val="006D258F"/>
    <w:rsid w:val="00780C57"/>
    <w:rsid w:val="007E7330"/>
    <w:rsid w:val="007F16D3"/>
    <w:rsid w:val="007F1C9E"/>
    <w:rsid w:val="00864267"/>
    <w:rsid w:val="008B4039"/>
    <w:rsid w:val="009728BC"/>
    <w:rsid w:val="00A70BB6"/>
    <w:rsid w:val="00AB5AD6"/>
    <w:rsid w:val="00B836F1"/>
    <w:rsid w:val="00BB2531"/>
    <w:rsid w:val="00BF33FC"/>
    <w:rsid w:val="00DA4E0C"/>
    <w:rsid w:val="00E7164E"/>
    <w:rsid w:val="00F111D1"/>
    <w:rsid w:val="00F26FB9"/>
    <w:rsid w:val="00F60BD9"/>
    <w:rsid w:val="00FB7224"/>
    <w:rsid w:val="00FF5B2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A111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130123"/>
    <w:rPr>
      <w:color w:val="0563C1" w:themeColor="hyperlink"/>
      <w:u w:val="single"/>
    </w:rPr>
  </w:style>
  <w:style w:type="paragraph" w:styleId="Sraopastraipa">
    <w:name w:val="List Paragraph"/>
    <w:basedOn w:val="prastasis"/>
    <w:rsid w:val="00130123"/>
    <w:pPr>
      <w:ind w:left="720"/>
      <w:contextualSpacing/>
    </w:pPr>
  </w:style>
  <w:style w:type="character" w:customStyle="1" w:styleId="Neapdorotaspaminjimas1">
    <w:name w:val="Neapdorotas paminėjimas1"/>
    <w:basedOn w:val="Numatytasispastraiposriftas"/>
    <w:uiPriority w:val="99"/>
    <w:semiHidden/>
    <w:unhideWhenUsed/>
    <w:rsid w:val="00047B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ozas.kungys@mazeiki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0879CE-6C73-40C3-B000-2F5C54F87400}">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36</Pages>
  <Words>67070</Words>
  <Characters>38231</Characters>
  <Application>Microsoft Office Word</Application>
  <DocSecurity>0</DocSecurity>
  <Lines>318</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Jovita Baltinienė</cp:lastModifiedBy>
  <cp:revision>4</cp:revision>
  <cp:lastPrinted>2017-06-29T23:42:00Z</cp:lastPrinted>
  <dcterms:created xsi:type="dcterms:W3CDTF">2025-03-14T09:43:00Z</dcterms:created>
  <dcterms:modified xsi:type="dcterms:W3CDTF">2025-03-25T14:23:00Z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